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608" w:rsidRDefault="00DA65E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兴银理财有限责任公司理财产品</w:t>
      </w:r>
    </w:p>
    <w:p w:rsidR="00BE4608" w:rsidRDefault="00DA65E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E4608" w:rsidRDefault="00DA65E0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BE4608" w:rsidRDefault="00DA65E0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E4608" w:rsidRDefault="00DA65E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E4608" w:rsidRDefault="00DA65E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E4608" w:rsidRDefault="00BE4608">
      <w:pPr>
        <w:ind w:firstLineChars="200" w:firstLine="360"/>
        <w:rPr>
          <w:rFonts w:ascii="宋体" w:hAnsi="宋体"/>
          <w:sz w:val="18"/>
          <w:szCs w:val="18"/>
        </w:rPr>
      </w:pPr>
    </w:p>
    <w:p w:rsidR="00BE4608" w:rsidRDefault="00DA65E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BE4608" w:rsidRDefault="00DA65E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E4608" w:rsidRDefault="00DA65E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</w:t>
      </w:r>
      <w:r>
        <w:rPr>
          <w:rFonts w:ascii="宋体" w:hAnsi="宋体" w:hint="eastAsia"/>
          <w:sz w:val="18"/>
          <w:szCs w:val="18"/>
        </w:rPr>
        <w:t>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325"/>
        <w:gridCol w:w="5311"/>
        <w:gridCol w:w="1713"/>
      </w:tblGrid>
      <w:tr w:rsidR="00BE4608">
        <w:trPr>
          <w:trHeight w:val="289"/>
          <w:jc w:val="center"/>
        </w:trPr>
        <w:tc>
          <w:tcPr>
            <w:tcW w:w="1325" w:type="dxa"/>
            <w:vAlign w:val="center"/>
          </w:tcPr>
          <w:p w:rsidR="00BE4608" w:rsidRDefault="00DA65E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BE4608" w:rsidRDefault="00DA65E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BE4608" w:rsidRDefault="00DA65E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BE4608">
        <w:trPr>
          <w:trHeight w:val="340"/>
          <w:jc w:val="center"/>
        </w:trPr>
        <w:tc>
          <w:tcPr>
            <w:tcW w:w="1325" w:type="dxa"/>
            <w:vAlign w:val="center"/>
          </w:tcPr>
          <w:p w:rsidR="00BE4608" w:rsidRDefault="00DA65E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E4608">
        <w:trPr>
          <w:trHeight w:val="340"/>
          <w:jc w:val="center"/>
        </w:trPr>
        <w:tc>
          <w:tcPr>
            <w:tcW w:w="1325" w:type="dxa"/>
            <w:vAlign w:val="center"/>
          </w:tcPr>
          <w:p w:rsidR="00BE4608" w:rsidRDefault="00DA65E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E4608">
        <w:trPr>
          <w:trHeight w:val="340"/>
          <w:jc w:val="center"/>
        </w:trPr>
        <w:tc>
          <w:tcPr>
            <w:tcW w:w="1325" w:type="dxa"/>
            <w:vAlign w:val="center"/>
          </w:tcPr>
          <w:p w:rsidR="00BE4608" w:rsidRDefault="00DA65E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E4608">
        <w:trPr>
          <w:trHeight w:val="340"/>
          <w:jc w:val="center"/>
        </w:trPr>
        <w:tc>
          <w:tcPr>
            <w:tcW w:w="1325" w:type="dxa"/>
            <w:vAlign w:val="center"/>
          </w:tcPr>
          <w:p w:rsidR="00BE4608" w:rsidRDefault="00DA65E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E4608">
        <w:trPr>
          <w:trHeight w:val="340"/>
          <w:jc w:val="center"/>
        </w:trPr>
        <w:tc>
          <w:tcPr>
            <w:tcW w:w="1325" w:type="dxa"/>
            <w:vAlign w:val="center"/>
          </w:tcPr>
          <w:p w:rsidR="00BE4608" w:rsidRDefault="00DA65E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E4608">
        <w:trPr>
          <w:trHeight w:val="340"/>
          <w:jc w:val="center"/>
        </w:trPr>
        <w:tc>
          <w:tcPr>
            <w:tcW w:w="1325" w:type="dxa"/>
            <w:vAlign w:val="center"/>
          </w:tcPr>
          <w:p w:rsidR="00BE4608" w:rsidRDefault="00DA65E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BE4608" w:rsidRDefault="00DA65E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BE4608" w:rsidRDefault="00DA65E0">
      <w:pPr>
        <w:ind w:firstLineChars="200" w:firstLine="360"/>
        <w:rPr>
          <w:rFonts w:ascii="黑体" w:eastAsia="黑体" w:hAnsi="黑体"/>
          <w:sz w:val="18"/>
          <w:szCs w:val="18"/>
        </w:rPr>
      </w:pPr>
      <w:bookmarkStart w:id="0" w:name="_GoBack"/>
      <w:bookmarkEnd w:id="0"/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E4608" w:rsidRDefault="00DA65E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BE4608" w:rsidRDefault="00DA65E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E4608" w:rsidRDefault="00DA65E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E4608" w:rsidRDefault="00DA65E0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E4608" w:rsidRDefault="00DA65E0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 w:hint="eastAsia"/>
          <w:sz w:val="18"/>
          <w:szCs w:val="18"/>
        </w:rPr>
        <w:t>（作为销售机构）购买本产品的，请联系【浙江嵊州农村商业银行股份有限公司</w:t>
      </w:r>
      <w:r>
        <w:rPr>
          <w:rFonts w:ascii="宋体" w:hAnsi="宋体" w:hint="eastAsia"/>
          <w:sz w:val="18"/>
          <w:szCs w:val="18"/>
        </w:rPr>
        <w:t>】，【浙江嵊州农村商业银行股份有限公司</w:t>
      </w:r>
      <w:r>
        <w:rPr>
          <w:rFonts w:ascii="宋体" w:hAnsi="宋体" w:hint="eastAsia"/>
          <w:sz w:val="18"/>
          <w:szCs w:val="18"/>
        </w:rPr>
        <w:t>】客户服务热线：【96596</w:t>
      </w:r>
      <w:r>
        <w:rPr>
          <w:rFonts w:ascii="宋体" w:hAnsi="宋体" w:hint="eastAsia"/>
          <w:sz w:val="18"/>
          <w:szCs w:val="18"/>
        </w:rPr>
        <w:t>】；【浙江嵊州农村商业银行股份有限公司</w:t>
      </w:r>
      <w:r>
        <w:rPr>
          <w:rFonts w:ascii="宋体" w:hAnsi="宋体" w:hint="eastAsia"/>
          <w:sz w:val="18"/>
          <w:szCs w:val="18"/>
        </w:rPr>
        <w:t>】门户网站：【www.zjszbank.com</w:t>
      </w:r>
      <w:r>
        <w:rPr>
          <w:rFonts w:ascii="宋体" w:hAnsi="宋体" w:hint="eastAsia"/>
          <w:sz w:val="18"/>
          <w:szCs w:val="18"/>
        </w:rPr>
        <w:t>】。</w:t>
      </w:r>
    </w:p>
    <w:p w:rsidR="00BE4608" w:rsidRPr="00DA65E0" w:rsidRDefault="00BE460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E4608" w:rsidRDefault="00BE460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E4608" w:rsidRDefault="00BE4608">
      <w:pPr>
        <w:jc w:val="right"/>
        <w:rPr>
          <w:rFonts w:ascii="宋体" w:hAnsi="宋体"/>
          <w:sz w:val="18"/>
          <w:szCs w:val="18"/>
        </w:rPr>
      </w:pPr>
    </w:p>
    <w:p w:rsidR="00BE4608" w:rsidRDefault="00BE4608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BE4608" w:rsidRDefault="00DA65E0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BE4608" w:rsidRDefault="00DA65E0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BE4608" w:rsidRDefault="00DA65E0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E4608" w:rsidRDefault="00DA65E0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BE4608" w:rsidRDefault="00DA65E0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E4608" w:rsidRDefault="00DA65E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E4608" w:rsidRDefault="00DA65E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E4608" w:rsidRDefault="00BE46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BE4608" w:rsidRDefault="00DA65E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</w:t>
      </w:r>
      <w:r>
        <w:rPr>
          <w:rFonts w:ascii="宋体" w:hAnsi="宋体" w:hint="eastAsia"/>
          <w:sz w:val="18"/>
          <w:szCs w:val="18"/>
        </w:rPr>
        <w:t>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BE4608" w:rsidRDefault="00DA65E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E4608" w:rsidRDefault="00DA65E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</w:t>
      </w:r>
      <w:r>
        <w:rPr>
          <w:rFonts w:ascii="宋体" w:hAnsi="宋体"/>
          <w:sz w:val="18"/>
          <w:szCs w:val="18"/>
        </w:rPr>
        <w:t>机构</w:t>
      </w:r>
      <w:r>
        <w:rPr>
          <w:rFonts w:ascii="宋体" w:hAnsi="宋体" w:hint="eastAsia"/>
          <w:sz w:val="18"/>
          <w:szCs w:val="18"/>
        </w:rPr>
        <w:t>根据投资者风险承受能力，机构投资者由低至高分为【】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77"/>
        <w:gridCol w:w="4840"/>
        <w:gridCol w:w="2865"/>
      </w:tblGrid>
      <w:tr w:rsidR="00BE4608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E4608" w:rsidRDefault="00DA65E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E4608" w:rsidRDefault="00DA65E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E460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E460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E460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E460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E460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08" w:rsidRDefault="00BE46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BE4608" w:rsidRDefault="00DA65E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E4608" w:rsidRDefault="00DA65E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BE4608" w:rsidRDefault="00DA65E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E4608" w:rsidRDefault="00DA65E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lastRenderedPageBreak/>
        <w:t>三、关于理财产品的信息披露</w:t>
      </w:r>
    </w:p>
    <w:p w:rsidR="00BE4608" w:rsidRDefault="00DA65E0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BE4608" w:rsidRDefault="00DA65E0" w:rsidP="00DA65E0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BE4608" w:rsidRDefault="00BE460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E4608" w:rsidRDefault="00BE460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E4608" w:rsidRDefault="00BE4608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BE4608" w:rsidRDefault="00BE4608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BE4608" w:rsidRDefault="00DA65E0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BE4608" w:rsidRDefault="00DA65E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BE4608" w:rsidRDefault="00DA65E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E4608" w:rsidRDefault="00DA65E0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BE4608" w:rsidRDefault="00DA65E0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E4608" w:rsidRDefault="00DA65E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E4608" w:rsidRDefault="00DA65E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E4608" w:rsidRDefault="00BE4608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BE4608" w:rsidRDefault="00DA65E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</w:t>
      </w:r>
      <w:r>
        <w:rPr>
          <w:rFonts w:ascii="宋体" w:hAnsi="宋体" w:hint="eastAsia"/>
          <w:sz w:val="18"/>
          <w:szCs w:val="18"/>
        </w:rPr>
        <w:t>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BE4608" w:rsidRDefault="00DA65E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BE4608" w:rsidRDefault="00DA65E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E4608" w:rsidRDefault="00DA65E0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BE4608" w:rsidRDefault="00DA65E0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BE4608" w:rsidRDefault="00DA65E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E4608" w:rsidRDefault="00DA65E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BE4608" w:rsidRDefault="00BE4608"/>
    <w:sectPr w:rsidR="00BE4608" w:rsidSect="00BE460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608" w:rsidRDefault="00BE4608" w:rsidP="00BE4608">
      <w:r>
        <w:separator/>
      </w:r>
    </w:p>
  </w:endnote>
  <w:endnote w:type="continuationSeparator" w:id="1">
    <w:p w:rsidR="00BE4608" w:rsidRDefault="00BE4608" w:rsidP="00BE4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BE4608" w:rsidRDefault="00DA65E0">
        <w:pPr>
          <w:pStyle w:val="a6"/>
          <w:jc w:val="center"/>
        </w:pPr>
        <w:r>
          <w:rPr>
            <w:rFonts w:hint="eastAsia"/>
          </w:rPr>
          <w:t>第</w:t>
        </w:r>
        <w:r w:rsidR="00BE4608">
          <w:fldChar w:fldCharType="begin"/>
        </w:r>
        <w:r>
          <w:instrText>PAGE   \* MERGEFORMAT</w:instrText>
        </w:r>
        <w:r w:rsidR="00BE4608">
          <w:fldChar w:fldCharType="separate"/>
        </w:r>
        <w:r w:rsidRPr="00DA65E0">
          <w:rPr>
            <w:noProof/>
            <w:lang w:val="zh-CN"/>
          </w:rPr>
          <w:t>2</w:t>
        </w:r>
        <w:r w:rsidR="00BE4608"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608" w:rsidRDefault="00BE4608" w:rsidP="00BE4608">
      <w:r>
        <w:separator/>
      </w:r>
    </w:p>
  </w:footnote>
  <w:footnote w:type="continuationSeparator" w:id="1">
    <w:p w:rsidR="00BE4608" w:rsidRDefault="00BE4608" w:rsidP="00BE46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608" w:rsidRDefault="00DA65E0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BE4608" w:rsidRDefault="00DA65E0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D237B3"/>
    <w:rsid w:val="00012DF8"/>
    <w:rsid w:val="00044E9D"/>
    <w:rsid w:val="000466D9"/>
    <w:rsid w:val="000921B4"/>
    <w:rsid w:val="000C4846"/>
    <w:rsid w:val="000E6147"/>
    <w:rsid w:val="00141624"/>
    <w:rsid w:val="00171420"/>
    <w:rsid w:val="00195672"/>
    <w:rsid w:val="002376BF"/>
    <w:rsid w:val="002414E3"/>
    <w:rsid w:val="002462D8"/>
    <w:rsid w:val="00257F59"/>
    <w:rsid w:val="00271331"/>
    <w:rsid w:val="00274AC9"/>
    <w:rsid w:val="00276F5A"/>
    <w:rsid w:val="002A6909"/>
    <w:rsid w:val="002B0017"/>
    <w:rsid w:val="002B6D4B"/>
    <w:rsid w:val="002C01C0"/>
    <w:rsid w:val="002E6656"/>
    <w:rsid w:val="003B4628"/>
    <w:rsid w:val="003D624D"/>
    <w:rsid w:val="004D586E"/>
    <w:rsid w:val="004E5B8C"/>
    <w:rsid w:val="00552ACB"/>
    <w:rsid w:val="00571A72"/>
    <w:rsid w:val="005A0FFB"/>
    <w:rsid w:val="005A17EF"/>
    <w:rsid w:val="005D158B"/>
    <w:rsid w:val="005E4F9A"/>
    <w:rsid w:val="00622E88"/>
    <w:rsid w:val="00641888"/>
    <w:rsid w:val="006639A1"/>
    <w:rsid w:val="006B237F"/>
    <w:rsid w:val="006E4016"/>
    <w:rsid w:val="006F690F"/>
    <w:rsid w:val="00710B52"/>
    <w:rsid w:val="007B231D"/>
    <w:rsid w:val="007C6A86"/>
    <w:rsid w:val="00812B92"/>
    <w:rsid w:val="00820AF6"/>
    <w:rsid w:val="008362EE"/>
    <w:rsid w:val="00862D49"/>
    <w:rsid w:val="008C2FE9"/>
    <w:rsid w:val="008E15D1"/>
    <w:rsid w:val="008E7821"/>
    <w:rsid w:val="008E7C7D"/>
    <w:rsid w:val="00954A72"/>
    <w:rsid w:val="00971F4B"/>
    <w:rsid w:val="00972653"/>
    <w:rsid w:val="009816B9"/>
    <w:rsid w:val="009D1DC4"/>
    <w:rsid w:val="009E4DBC"/>
    <w:rsid w:val="00A646F7"/>
    <w:rsid w:val="00AA4438"/>
    <w:rsid w:val="00AB386C"/>
    <w:rsid w:val="00AC71D9"/>
    <w:rsid w:val="00B02055"/>
    <w:rsid w:val="00B049A7"/>
    <w:rsid w:val="00B507EB"/>
    <w:rsid w:val="00BE4608"/>
    <w:rsid w:val="00BE4E6B"/>
    <w:rsid w:val="00BF7C2F"/>
    <w:rsid w:val="00C018F3"/>
    <w:rsid w:val="00C202DE"/>
    <w:rsid w:val="00C32FF7"/>
    <w:rsid w:val="00C8683D"/>
    <w:rsid w:val="00C86FD7"/>
    <w:rsid w:val="00D01E10"/>
    <w:rsid w:val="00D237B3"/>
    <w:rsid w:val="00D56354"/>
    <w:rsid w:val="00D827EE"/>
    <w:rsid w:val="00D917DB"/>
    <w:rsid w:val="00DA65E0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25182FCF"/>
    <w:rsid w:val="369505B9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/>
    <w:lsdException w:name="footer" w:semiHidden="0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60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BE460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BE4608"/>
    <w:rPr>
      <w:b/>
      <w:bCs/>
    </w:rPr>
  </w:style>
  <w:style w:type="paragraph" w:styleId="a4">
    <w:name w:val="annotation text"/>
    <w:basedOn w:val="a"/>
    <w:link w:val="Char1"/>
    <w:qFormat/>
    <w:rsid w:val="00BE4608"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rsid w:val="00BE4608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BE46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nhideWhenUsed/>
    <w:rsid w:val="00BE46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BE46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sid w:val="00BE4608"/>
    <w:rPr>
      <w:b/>
      <w:bCs/>
    </w:rPr>
  </w:style>
  <w:style w:type="character" w:styleId="a9">
    <w:name w:val="annotation reference"/>
    <w:qFormat/>
    <w:rsid w:val="00BE4608"/>
    <w:rPr>
      <w:sz w:val="21"/>
    </w:rPr>
  </w:style>
  <w:style w:type="character" w:customStyle="1" w:styleId="Char3">
    <w:name w:val="页眉 Char"/>
    <w:basedOn w:val="a0"/>
    <w:link w:val="a7"/>
    <w:qFormat/>
    <w:rsid w:val="00BE4608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E4608"/>
    <w:rPr>
      <w:sz w:val="18"/>
      <w:szCs w:val="18"/>
    </w:rPr>
  </w:style>
  <w:style w:type="paragraph" w:customStyle="1" w:styleId="Default">
    <w:name w:val="Default"/>
    <w:qFormat/>
    <w:rsid w:val="00BE4608"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E460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E460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E460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4"/>
    <w:qFormat/>
    <w:rsid w:val="00BE4608"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BE460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主题 Char"/>
    <w:basedOn w:val="Char1"/>
    <w:link w:val="a3"/>
    <w:uiPriority w:val="99"/>
    <w:semiHidden/>
    <w:qFormat/>
    <w:rsid w:val="00BE460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E4608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4391</Words>
  <Characters>411</Characters>
  <Application>Microsoft Office Word</Application>
  <DocSecurity>0</DocSecurity>
  <Lines>3</Lines>
  <Paragraphs>9</Paragraphs>
  <ScaleCrop>false</ScaleCrop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刘瑗璐</cp:lastModifiedBy>
  <cp:revision>53</cp:revision>
  <dcterms:created xsi:type="dcterms:W3CDTF">2021-06-15T06:19:00Z</dcterms:created>
  <dcterms:modified xsi:type="dcterms:W3CDTF">2023-11-06T00:14:00Z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