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季添益</w:t>
      </w: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  <w:lang w:eastAsia="zh-CN"/>
        </w:rPr>
        <w:t>1909</w:t>
      </w: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期</w:t>
      </w:r>
      <w:r>
        <w:rPr>
          <w:rFonts w:ascii="微软雅黑" w:hAnsi="微软雅黑" w:eastAsia="微软雅黑" w:cs="微软雅黑"/>
          <w:b/>
          <w:color w:val="004EA2"/>
          <w:sz w:val="27"/>
        </w:rPr>
        <w:t>（TYG3M</w:t>
      </w:r>
      <w:r>
        <w:rPr>
          <w:rFonts w:hint="eastAsia" w:ascii="微软雅黑" w:hAnsi="微软雅黑" w:eastAsia="微软雅黑" w:cs="微软雅黑"/>
          <w:b/>
          <w:color w:val="004EA2"/>
          <w:sz w:val="27"/>
          <w:lang w:eastAsia="zh-CN"/>
        </w:rPr>
        <w:t>1909</w:t>
      </w:r>
      <w:r>
        <w:rPr>
          <w:rFonts w:ascii="微软雅黑" w:hAnsi="微软雅黑" w:eastAsia="微软雅黑" w:cs="微软雅黑"/>
          <w:b/>
          <w:color w:val="004EA2"/>
          <w:sz w:val="27"/>
        </w:rPr>
        <w:t>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季添益</w:t>
      </w:r>
      <w:r>
        <w:rPr>
          <w:rFonts w:hint="eastAsia" w:ascii="宋体" w:hAnsi="宋体" w:eastAsia="宋体" w:cs="宋体"/>
          <w:color w:val="333333"/>
          <w:sz w:val="24"/>
          <w:lang w:eastAsia="zh-CN"/>
        </w:rPr>
        <w:t>1909</w:t>
      </w:r>
      <w:r>
        <w:rPr>
          <w:rFonts w:ascii="宋体" w:hAnsi="宋体" w:eastAsia="宋体" w:cs="宋体"/>
          <w:color w:val="333333"/>
          <w:sz w:val="24"/>
        </w:rPr>
        <w:t>期（产品编号：TYG3M</w:t>
      </w:r>
      <w:r>
        <w:rPr>
          <w:rFonts w:hint="eastAsia" w:ascii="宋体" w:hAnsi="宋体" w:eastAsia="宋体" w:cs="宋体"/>
          <w:color w:val="333333"/>
          <w:sz w:val="24"/>
          <w:lang w:eastAsia="zh-CN"/>
        </w:rPr>
        <w:t>1909</w:t>
      </w:r>
      <w:r>
        <w:rPr>
          <w:rFonts w:ascii="宋体" w:hAnsi="宋体" w:eastAsia="宋体" w:cs="宋体"/>
          <w:color w:val="333333"/>
          <w:sz w:val="24"/>
        </w:rPr>
        <w:t>）下一运行周期（2024-5-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22</w:t>
      </w:r>
      <w:r>
        <w:rPr>
          <w:rFonts w:ascii="宋体" w:hAnsi="宋体" w:eastAsia="宋体" w:cs="宋体"/>
          <w:color w:val="333333"/>
          <w:sz w:val="24"/>
        </w:rPr>
        <w:t>至2024-8-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20</w:t>
      </w:r>
      <w:r>
        <w:rPr>
          <w:rFonts w:ascii="宋体" w:hAnsi="宋体" w:eastAsia="宋体" w:cs="宋体"/>
          <w:color w:val="333333"/>
          <w:sz w:val="24"/>
        </w:rPr>
        <w:t>）的业绩比较基准如下：</w:t>
      </w:r>
      <w:bookmarkStart w:id="0" w:name="_GoBack"/>
      <w:bookmarkEnd w:id="0"/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 w:eastAsiaTheme="minorEastAsia"/>
                <w:color w:val="333333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eastAsia="zh-CN"/>
              </w:rPr>
              <w:t>1909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2.30%-3.50%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957"/>
        <w:gridCol w:w="2200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295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200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295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2024-5-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15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2024-5-</w:t>
            </w:r>
            <w:r>
              <w:rPr>
                <w:rFonts w:hint="eastAsia" w:ascii="宋体" w:hAnsi="宋体" w:eastAsia="宋体" w:cs="宋体"/>
                <w:color w:val="333333"/>
                <w:sz w:val="24"/>
                <w:lang w:val="en-US" w:eastAsia="zh-CN"/>
              </w:rPr>
              <w:t>21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200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default" w:ascii="宋体" w:hAnsi="宋体" w:cs="宋体" w:eastAsiaTheme="minorEastAsia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2024-5-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22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295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2024-8-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14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9:00至2024-8-</w:t>
            </w:r>
            <w:r>
              <w:rPr>
                <w:rFonts w:hint="eastAsia" w:ascii="宋体" w:hAnsi="宋体" w:eastAsia="宋体" w:cs="宋体"/>
                <w:color w:val="333333"/>
                <w:sz w:val="24"/>
                <w:lang w:val="en-US" w:eastAsia="zh-CN"/>
              </w:rPr>
              <w:t>20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200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default" w:ascii="宋体" w:hAnsi="宋体" w:cs="宋体" w:eastAsiaTheme="minorEastAsia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2024-8-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21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default" w:ascii="宋体" w:hAnsi="宋体" w:cs="宋体" w:eastAsiaTheme="minorEastAsia"/>
          <w:kern w:val="0"/>
          <w:szCs w:val="21"/>
          <w:lang w:val="en-US" w:eastAsia="zh-CN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2024年4月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30</w:t>
      </w:r>
      <w:r>
        <w:rPr>
          <w:rFonts w:ascii="宋体" w:hAnsi="宋体" w:eastAsia="宋体" w:cs="宋体"/>
          <w:color w:val="333333"/>
          <w:sz w:val="24"/>
        </w:rPr>
        <w:t>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1AA571"/>
    <w:multiLevelType w:val="singleLevel"/>
    <w:tmpl w:val="7C1AA57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27904CB0"/>
    <w:rsid w:val="77B62A0B"/>
    <w:rsid w:val="77F22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516</Characters>
  <Lines>4</Lines>
  <Paragraphs>1</Paragraphs>
  <TotalTime>0</TotalTime>
  <ScaleCrop>false</ScaleCrop>
  <LinksUpToDate>false</LinksUpToDate>
  <CharactersWithSpaces>605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陈舒虹</cp:lastModifiedBy>
  <dcterms:modified xsi:type="dcterms:W3CDTF">2024-04-30T01:14:04Z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