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半年添益2015期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半年添益2015期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TYG6M2015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3.9308%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