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半年添益2001期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TYG6M2001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半年添益2001期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2024-8-7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2025-2-18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2024-7-31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2025-2-12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2025-2-19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2024年7月22日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