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993C92">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993C92">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993C92" w:rsidRPr="00993C92">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993C92">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993C92" w:rsidRPr="00993C92">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5C058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5C0588">
        <w:pPr>
          <w:pStyle w:val="a5"/>
          <w:jc w:val="center"/>
        </w:pPr>
        <w:r>
          <w:fldChar w:fldCharType="begin"/>
        </w:r>
        <w:r w:rsidR="00DC7EAF">
          <w:instrText>PAGE   \* MERGEFORMAT</w:instrText>
        </w:r>
        <w:r>
          <w:fldChar w:fldCharType="separate"/>
        </w:r>
        <w:r w:rsidR="00993C92" w:rsidRPr="00993C92">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C0588"/>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93C92"/>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58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5C0588"/>
    <w:pPr>
      <w:jc w:val="left"/>
    </w:pPr>
  </w:style>
  <w:style w:type="paragraph" w:styleId="a4">
    <w:name w:val="Balloon Text"/>
    <w:basedOn w:val="a"/>
    <w:link w:val="Char0"/>
    <w:uiPriority w:val="99"/>
    <w:semiHidden/>
    <w:unhideWhenUsed/>
    <w:qFormat/>
    <w:rsid w:val="005C0588"/>
    <w:rPr>
      <w:sz w:val="18"/>
      <w:szCs w:val="18"/>
    </w:rPr>
  </w:style>
  <w:style w:type="paragraph" w:styleId="a5">
    <w:name w:val="footer"/>
    <w:basedOn w:val="a"/>
    <w:link w:val="Char1"/>
    <w:uiPriority w:val="99"/>
    <w:unhideWhenUsed/>
    <w:qFormat/>
    <w:rsid w:val="005C058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C058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5C058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5C0588"/>
    <w:rPr>
      <w:b/>
      <w:bCs/>
    </w:rPr>
  </w:style>
  <w:style w:type="table" w:styleId="a8">
    <w:name w:val="Table Grid"/>
    <w:basedOn w:val="a1"/>
    <w:qFormat/>
    <w:rsid w:val="005C05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5C0588"/>
    <w:rPr>
      <w:color w:val="0563C1" w:themeColor="hyperlink"/>
      <w:u w:val="single"/>
    </w:rPr>
  </w:style>
  <w:style w:type="character" w:styleId="aa">
    <w:name w:val="annotation reference"/>
    <w:basedOn w:val="a0"/>
    <w:unhideWhenUsed/>
    <w:qFormat/>
    <w:rsid w:val="005C0588"/>
    <w:rPr>
      <w:sz w:val="21"/>
      <w:szCs w:val="21"/>
    </w:rPr>
  </w:style>
  <w:style w:type="character" w:customStyle="1" w:styleId="Char2">
    <w:name w:val="页眉 Char"/>
    <w:basedOn w:val="a0"/>
    <w:link w:val="a6"/>
    <w:uiPriority w:val="99"/>
    <w:qFormat/>
    <w:rsid w:val="005C0588"/>
    <w:rPr>
      <w:sz w:val="18"/>
      <w:szCs w:val="18"/>
    </w:rPr>
  </w:style>
  <w:style w:type="character" w:customStyle="1" w:styleId="Char1">
    <w:name w:val="页脚 Char"/>
    <w:basedOn w:val="a0"/>
    <w:link w:val="a5"/>
    <w:uiPriority w:val="99"/>
    <w:qFormat/>
    <w:rsid w:val="005C0588"/>
    <w:rPr>
      <w:sz w:val="18"/>
      <w:szCs w:val="18"/>
    </w:rPr>
  </w:style>
  <w:style w:type="paragraph" w:customStyle="1" w:styleId="Default">
    <w:name w:val="Default"/>
    <w:qFormat/>
    <w:rsid w:val="005C0588"/>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5C0588"/>
    <w:rPr>
      <w:rFonts w:ascii="Calibri" w:eastAsia="宋体" w:hAnsi="Calibri" w:cs="宋体"/>
    </w:rPr>
  </w:style>
  <w:style w:type="character" w:customStyle="1" w:styleId="Char3">
    <w:name w:val="批注主题 Char"/>
    <w:basedOn w:val="Char"/>
    <w:link w:val="a7"/>
    <w:uiPriority w:val="99"/>
    <w:semiHidden/>
    <w:qFormat/>
    <w:rsid w:val="005C0588"/>
    <w:rPr>
      <w:rFonts w:ascii="Calibri" w:eastAsia="宋体" w:hAnsi="Calibri" w:cs="宋体"/>
      <w:b/>
      <w:bCs/>
    </w:rPr>
  </w:style>
  <w:style w:type="character" w:customStyle="1" w:styleId="Char0">
    <w:name w:val="批注框文本 Char"/>
    <w:basedOn w:val="a0"/>
    <w:link w:val="a4"/>
    <w:uiPriority w:val="99"/>
    <w:semiHidden/>
    <w:qFormat/>
    <w:rsid w:val="005C0588"/>
    <w:rPr>
      <w:rFonts w:ascii="Calibri" w:eastAsia="宋体" w:hAnsi="Calibri" w:cs="宋体"/>
      <w:sz w:val="18"/>
      <w:szCs w:val="18"/>
    </w:rPr>
  </w:style>
  <w:style w:type="paragraph" w:styleId="ab">
    <w:name w:val="List Paragraph"/>
    <w:basedOn w:val="a"/>
    <w:uiPriority w:val="34"/>
    <w:qFormat/>
    <w:rsid w:val="005C0588"/>
    <w:pPr>
      <w:ind w:firstLineChars="200" w:firstLine="420"/>
    </w:pPr>
  </w:style>
  <w:style w:type="character" w:customStyle="1" w:styleId="HTMLChar">
    <w:name w:val="HTML 预设格式 Char"/>
    <w:basedOn w:val="a0"/>
    <w:link w:val="HTML"/>
    <w:uiPriority w:val="99"/>
    <w:qFormat/>
    <w:rsid w:val="005C058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2024-08-16T08:58:00Z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