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60" w:lineRule="exact"/>
        <w:jc w:val="center"/>
        <w:textAlignment w:val="auto"/>
        <w:rPr>
          <w:rFonts w:eastAsia="仿宋_GB2312"/>
          <w:b/>
          <w:bCs/>
          <w:sz w:val="36"/>
        </w:rPr>
      </w:pPr>
      <w:r>
        <w:rPr>
          <w:rFonts w:hint="eastAsia" w:eastAsia="仿宋_GB2312"/>
          <w:b/>
          <w:bCs/>
          <w:sz w:val="36"/>
        </w:rPr>
        <w:t>嵊州农商银行2024年安全服务采购项目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60" w:lineRule="exact"/>
        <w:jc w:val="center"/>
        <w:textAlignment w:val="auto"/>
        <w:rPr>
          <w:rFonts w:eastAsia="仿宋_GB2312"/>
          <w:b/>
          <w:bCs/>
          <w:sz w:val="36"/>
        </w:rPr>
      </w:pPr>
      <w:r>
        <w:rPr>
          <w:rFonts w:hint="eastAsia" w:eastAsia="仿宋_GB2312"/>
          <w:b/>
          <w:bCs/>
          <w:sz w:val="36"/>
        </w:rPr>
        <w:t>中标（成交）结果公告</w:t>
      </w:r>
    </w:p>
    <w:p>
      <w:pPr>
        <w:spacing w:line="56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经嵊州农商银行公开招标采购，确定</w:t>
      </w:r>
      <w:r>
        <w:rPr>
          <w:rFonts w:hint="eastAsia" w:ascii="仿宋_GB2312" w:eastAsia="仿宋_GB2312"/>
          <w:sz w:val="32"/>
          <w:szCs w:val="32"/>
        </w:rPr>
        <w:t>北京神州绿盟科技有限公司</w:t>
      </w:r>
      <w:r>
        <w:rPr>
          <w:rFonts w:hint="eastAsia" w:eastAsia="仿宋_GB2312"/>
          <w:sz w:val="32"/>
          <w:szCs w:val="32"/>
        </w:rPr>
        <w:t>为</w:t>
      </w:r>
      <w:bookmarkStart w:id="0" w:name="_GoBack"/>
      <w:bookmarkEnd w:id="0"/>
      <w:r>
        <w:rPr>
          <w:rFonts w:hint="eastAsia" w:eastAsia="仿宋_GB2312"/>
          <w:sz w:val="32"/>
          <w:szCs w:val="32"/>
        </w:rPr>
        <w:t>项目中标人（成交供应商）。</w:t>
      </w:r>
    </w:p>
    <w:p>
      <w:pPr>
        <w:spacing w:line="560" w:lineRule="exact"/>
        <w:ind w:firstLine="570"/>
        <w:rPr>
          <w:rFonts w:eastAsia="仿宋_GB2312"/>
          <w:sz w:val="32"/>
          <w:szCs w:val="32"/>
          <w:u w:val="single"/>
        </w:rPr>
      </w:pPr>
    </w:p>
    <w:p>
      <w:pPr>
        <w:spacing w:line="560" w:lineRule="exact"/>
        <w:ind w:left="5440" w:hanging="5440" w:hangingChars="1700"/>
        <w:rPr>
          <w:rFonts w:eastAsia="仿宋_GB2312"/>
          <w:sz w:val="32"/>
          <w:szCs w:val="32"/>
        </w:rPr>
      </w:pPr>
    </w:p>
    <w:p>
      <w:pPr>
        <w:spacing w:line="560" w:lineRule="exact"/>
        <w:ind w:firstLine="6080" w:firstLineChars="19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嵊州农商银行</w:t>
      </w:r>
    </w:p>
    <w:p>
      <w:pPr>
        <w:spacing w:line="560" w:lineRule="exact"/>
        <w:ind w:left="5440" w:hanging="5440" w:hangingChars="17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                          </w:t>
      </w:r>
      <w:r>
        <w:rPr>
          <w:rFonts w:hint="eastAsia" w:eastAsia="仿宋_GB2312"/>
          <w:sz w:val="32"/>
          <w:szCs w:val="32"/>
        </w:rPr>
        <w:tab/>
      </w:r>
      <w:r>
        <w:rPr>
          <w:rFonts w:hint="eastAsia" w:eastAsia="仿宋_GB2312"/>
          <w:sz w:val="32"/>
          <w:szCs w:val="32"/>
        </w:rPr>
        <w:t xml:space="preserve">  2024年</w:t>
      </w:r>
      <w:r>
        <w:rPr>
          <w:rFonts w:hint="eastAsia" w:eastAsia="仿宋_GB2312"/>
          <w:sz w:val="32"/>
          <w:szCs w:val="32"/>
          <w:lang w:val="en-US" w:eastAsia="zh-CN"/>
        </w:rPr>
        <w:t>12</w:t>
      </w:r>
      <w:r>
        <w:rPr>
          <w:rFonts w:hint="eastAsia" w:eastAsia="仿宋_GB2312"/>
          <w:sz w:val="32"/>
          <w:szCs w:val="32"/>
        </w:rPr>
        <w:t>月</w:t>
      </w:r>
      <w:r>
        <w:rPr>
          <w:rFonts w:hint="eastAsia" w:eastAsia="仿宋_GB2312"/>
          <w:sz w:val="32"/>
          <w:szCs w:val="32"/>
          <w:lang w:val="en-US" w:eastAsia="zh-CN"/>
        </w:rPr>
        <w:t>2</w:t>
      </w:r>
      <w:r>
        <w:rPr>
          <w:rFonts w:hint="eastAsia" w:eastAsia="仿宋_GB2312"/>
          <w:sz w:val="32"/>
          <w:szCs w:val="32"/>
        </w:rPr>
        <w:t>日</w:t>
      </w:r>
    </w:p>
    <w:p>
      <w:pPr>
        <w:spacing w:line="560" w:lineRule="exact"/>
        <w:rPr>
          <w:sz w:val="28"/>
        </w:rPr>
      </w:pPr>
    </w:p>
    <w:p>
      <w:pPr>
        <w:spacing w:line="560" w:lineRule="exact"/>
        <w:jc w:val="left"/>
        <w:rPr>
          <w:rFonts w:eastAsia="仿宋_GB2312"/>
          <w:sz w:val="24"/>
        </w:rPr>
      </w:pPr>
    </w:p>
    <w:p>
      <w:pPr>
        <w:spacing w:line="56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YyMzFlYmYyZjJmOGJkNGZhYTg2ODMxMWQ5MzA3YmUifQ=="/>
  </w:docVars>
  <w:rsids>
    <w:rsidRoot w:val="00FF698B"/>
    <w:rsid w:val="00001F69"/>
    <w:rsid w:val="00042F59"/>
    <w:rsid w:val="000610EA"/>
    <w:rsid w:val="00072703"/>
    <w:rsid w:val="000745B1"/>
    <w:rsid w:val="000B4CE8"/>
    <w:rsid w:val="00143ACD"/>
    <w:rsid w:val="001526BB"/>
    <w:rsid w:val="001E2634"/>
    <w:rsid w:val="001F0CC0"/>
    <w:rsid w:val="00221892"/>
    <w:rsid w:val="00261F2A"/>
    <w:rsid w:val="002626F9"/>
    <w:rsid w:val="00262C02"/>
    <w:rsid w:val="00271633"/>
    <w:rsid w:val="00282C0F"/>
    <w:rsid w:val="002C5790"/>
    <w:rsid w:val="00332068"/>
    <w:rsid w:val="003F4EE4"/>
    <w:rsid w:val="00404A04"/>
    <w:rsid w:val="0046507E"/>
    <w:rsid w:val="00486923"/>
    <w:rsid w:val="004B30CD"/>
    <w:rsid w:val="004B395B"/>
    <w:rsid w:val="004C32E6"/>
    <w:rsid w:val="00551164"/>
    <w:rsid w:val="00570C73"/>
    <w:rsid w:val="005C4291"/>
    <w:rsid w:val="005C5C78"/>
    <w:rsid w:val="005C7C06"/>
    <w:rsid w:val="00633D88"/>
    <w:rsid w:val="00661235"/>
    <w:rsid w:val="00665762"/>
    <w:rsid w:val="006C2345"/>
    <w:rsid w:val="006F3EE9"/>
    <w:rsid w:val="006F56FE"/>
    <w:rsid w:val="007425E3"/>
    <w:rsid w:val="00743B03"/>
    <w:rsid w:val="00746E9C"/>
    <w:rsid w:val="007F4664"/>
    <w:rsid w:val="00803135"/>
    <w:rsid w:val="00851F08"/>
    <w:rsid w:val="00A03527"/>
    <w:rsid w:val="00A31D39"/>
    <w:rsid w:val="00AC7918"/>
    <w:rsid w:val="00AD64DA"/>
    <w:rsid w:val="00AE2AC2"/>
    <w:rsid w:val="00B055EF"/>
    <w:rsid w:val="00B645E0"/>
    <w:rsid w:val="00B90A95"/>
    <w:rsid w:val="00C10402"/>
    <w:rsid w:val="00C26C69"/>
    <w:rsid w:val="00D71F10"/>
    <w:rsid w:val="00D7684F"/>
    <w:rsid w:val="00DB65AA"/>
    <w:rsid w:val="00E01685"/>
    <w:rsid w:val="00E12B66"/>
    <w:rsid w:val="00E20CAF"/>
    <w:rsid w:val="00E970F5"/>
    <w:rsid w:val="00EC3050"/>
    <w:rsid w:val="00EC6229"/>
    <w:rsid w:val="00F10AF5"/>
    <w:rsid w:val="00FC0B6F"/>
    <w:rsid w:val="00FC58E1"/>
    <w:rsid w:val="00FC60BB"/>
    <w:rsid w:val="00FE37A4"/>
    <w:rsid w:val="00FF698B"/>
    <w:rsid w:val="30BE6D79"/>
    <w:rsid w:val="58AE2390"/>
    <w:rsid w:val="6685593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3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</Words>
  <Characters>125</Characters>
  <Lines>1</Lines>
  <Paragraphs>1</Paragraphs>
  <TotalTime>0</TotalTime>
  <ScaleCrop>false</ScaleCrop>
  <LinksUpToDate>false</LinksUpToDate>
  <CharactersWithSpaces>145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2024-07-26T06:57:00Z</dcterms:created>
  <dc:creator>ts</dc:creator>
  <cp:lastModifiedBy>869888796</cp:lastModifiedBy>
  <dcterms:modified xsi:type="dcterms:W3CDTF">2024-12-02T01:05:39Z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0D175D9BE7D441DF9FB927F3A2749CA4_12</vt:lpwstr>
  </property>
</Properties>
</file>