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杭银理财幸福99半年添益2002期理财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TYG6M2002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杭银理财幸福99半年添益2002期理财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TYG6M2002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2025-03-05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2025-09-02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2.10%-3.10%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2.20%-3.20%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TYG6M2002W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2.10%-3.10%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杭银理财幸福99半年添益2002期理财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TYG6M2002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2025-02-26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2025-03-04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2025-03-05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2025-02-26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2025-03-04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2025-03-05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2025-03-04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2025-03-04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2025-03-05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杭银理财幸福99半年添益2002期理财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TYG6M2002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2025-09-02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2025-09-03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2025-09-02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2025-09-03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2025-09-02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2025-09-02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2025-09-03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2025年2月17日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