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E3A" w:rsidRDefault="004A5B6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464E3A" w:rsidRDefault="004A5B6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64E3A" w:rsidRDefault="004A5B62" w:rsidP="004A5B6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64E3A" w:rsidRDefault="004A5B62">
      <w:pPr>
        <w:rPr>
          <w:rFonts w:ascii="宋体" w:hAnsi="宋体" w:cs="仿宋_GB2312"/>
          <w:b/>
          <w:kern w:val="0"/>
          <w:sz w:val="18"/>
          <w:szCs w:val="18"/>
        </w:rPr>
      </w:pPr>
      <w:r>
        <w:rPr>
          <w:rFonts w:ascii="宋体" w:hAnsi="宋体" w:cs="仿宋_GB2312" w:hint="eastAsia"/>
          <w:b/>
          <w:kern w:val="0"/>
          <w:sz w:val="18"/>
          <w:szCs w:val="18"/>
        </w:rPr>
        <w:t>尊敬的投资者：</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64E3A" w:rsidRDefault="004A5B6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64E3A" w:rsidRDefault="004A5B6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83</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83</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Z7002025001188</w:t>
      </w:r>
      <w:bookmarkStart w:id="0" w:name="_GoBack"/>
      <w:bookmarkEnd w:id="0"/>
      <w:r>
        <w:rPr>
          <w:rFonts w:ascii="宋体" w:hAnsi="宋体" w:cs="仿宋_GB2312"/>
          <w:kern w:val="0"/>
          <w:sz w:val="18"/>
          <w:szCs w:val="18"/>
        </w:rPr>
        <w:t>】</w:t>
      </w:r>
      <w:permEnd w:id="3"/>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64E3A" w:rsidRDefault="004A5B6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64E3A" w:rsidRDefault="004A5B6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r>
        <w:rPr>
          <w:rFonts w:asciiTheme="majorEastAsia" w:eastAsiaTheme="majorEastAsia" w:hAnsiTheme="majorEastAsia" w:hint="eastAsia"/>
          <w:bCs/>
          <w:sz w:val="18"/>
          <w:szCs w:val="18"/>
        </w:rPr>
        <w:t>天】</w:t>
      </w:r>
    </w:p>
    <w:p w:rsidR="00464E3A" w:rsidRDefault="004A5B6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64E3A" w:rsidRDefault="004A5B6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64E3A" w:rsidRDefault="004A5B6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64E3A" w:rsidRDefault="004A5B6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64E3A" w:rsidRDefault="004A5B6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64E3A" w:rsidRDefault="004A5B6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64E3A" w:rsidRDefault="004A5B6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64E3A" w:rsidRDefault="004A5B6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464E3A" w:rsidRDefault="004A5B6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64E3A" w:rsidRDefault="004A5B6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64E3A" w:rsidRDefault="004A5B6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64E3A" w:rsidRDefault="004A5B6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64E3A" w:rsidRDefault="004A5B6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464E3A" w:rsidRDefault="004A5B6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464E3A" w:rsidRDefault="004A5B62">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464E3A" w:rsidRDefault="004A5B6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64E3A" w:rsidRDefault="004A5B6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464E3A" w:rsidRDefault="004A5B62">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64E3A" w:rsidRDefault="004A5B6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64E3A" w:rsidRDefault="004A5B6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64E3A" w:rsidRDefault="004A5B6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464E3A" w:rsidRDefault="004A5B6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64E3A" w:rsidRDefault="004A5B6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64E3A" w:rsidRDefault="004A5B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64E3A" w:rsidRDefault="004A5B6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64E3A" w:rsidRDefault="004A5B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464E3A" w:rsidRDefault="004A5B6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64E3A" w:rsidRDefault="004A5B6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64E3A" w:rsidRDefault="004A5B6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64E3A" w:rsidRDefault="004A5B6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64E3A" w:rsidRDefault="004A5B6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64E3A" w:rsidRDefault="004A5B6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464E3A" w:rsidRDefault="004A5B6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64E3A" w:rsidRDefault="004A5B6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64E3A" w:rsidRDefault="004A5B6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64E3A" w:rsidRDefault="004A5B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64E3A" w:rsidRDefault="004A5B6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64E3A" w:rsidRDefault="004A5B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64E3A" w:rsidRDefault="004A5B6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64E3A" w:rsidRDefault="004A5B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64E3A" w:rsidRDefault="004A5B6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64E3A" w:rsidRDefault="004A5B6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64E3A" w:rsidRDefault="004A5B6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64E3A" w:rsidRDefault="004A5B6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64E3A" w:rsidRDefault="004A5B6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64E3A" w:rsidRDefault="004A5B6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64E3A" w:rsidRDefault="004A5B6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64E3A" w:rsidRDefault="004A5B6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64E3A" w:rsidRDefault="004A5B6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464E3A" w:rsidRDefault="004A5B6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64E3A" w:rsidRDefault="004A5B6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64E3A" w:rsidRDefault="004A5B6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64E3A" w:rsidRDefault="00464E3A">
      <w:pPr>
        <w:ind w:left="540"/>
        <w:jc w:val="right"/>
        <w:rPr>
          <w:rFonts w:ascii="宋体" w:hAnsi="宋体"/>
          <w:sz w:val="18"/>
          <w:szCs w:val="18"/>
        </w:rPr>
      </w:pPr>
    </w:p>
    <w:p w:rsidR="00464E3A" w:rsidRDefault="004A5B6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64E3A" w:rsidRDefault="004A5B62">
      <w:pPr>
        <w:wordWrap w:val="0"/>
        <w:ind w:left="540"/>
        <w:jc w:val="right"/>
        <w:rPr>
          <w:rFonts w:ascii="宋体" w:hAnsi="宋体"/>
          <w:sz w:val="18"/>
          <w:szCs w:val="18"/>
        </w:rPr>
      </w:pPr>
      <w:permStart w:id="11" w:edGrp="everyone"/>
      <w:r>
        <w:rPr>
          <w:rFonts w:ascii="宋体" w:hAnsi="宋体" w:hint="eastAsia"/>
          <w:sz w:val="18"/>
          <w:szCs w:val="18"/>
        </w:rPr>
        <w:t>销售机构（【</w:t>
      </w:r>
      <w:r w:rsidRPr="004A5B62">
        <w:rPr>
          <w:rFonts w:ascii="宋体" w:hAnsi="宋体" w:hint="eastAsia"/>
          <w:sz w:val="18"/>
          <w:szCs w:val="18"/>
        </w:rPr>
        <w:t>浙江嵊州农村商业银行股份有限公司</w:t>
      </w:r>
      <w:r>
        <w:rPr>
          <w:rFonts w:ascii="宋体" w:hAnsi="宋体" w:hint="eastAsia"/>
          <w:sz w:val="18"/>
          <w:szCs w:val="18"/>
        </w:rPr>
        <w:t>】）</w:t>
      </w:r>
    </w:p>
    <w:permEnd w:id="11"/>
    <w:p w:rsidR="00464E3A" w:rsidRDefault="004A5B62">
      <w:pPr>
        <w:widowControl/>
        <w:jc w:val="left"/>
        <w:rPr>
          <w:rFonts w:ascii="宋体" w:hAnsi="宋体"/>
          <w:sz w:val="18"/>
          <w:szCs w:val="18"/>
        </w:rPr>
      </w:pPr>
      <w:r>
        <w:rPr>
          <w:rFonts w:ascii="宋体" w:hAnsi="宋体"/>
          <w:sz w:val="18"/>
          <w:szCs w:val="18"/>
        </w:rPr>
        <w:br w:type="page"/>
      </w:r>
    </w:p>
    <w:p w:rsidR="00464E3A" w:rsidRDefault="00464E3A">
      <w:pPr>
        <w:ind w:left="540"/>
        <w:jc w:val="right"/>
        <w:rPr>
          <w:rFonts w:ascii="宋体" w:hAnsi="宋体"/>
          <w:sz w:val="18"/>
          <w:szCs w:val="18"/>
        </w:rPr>
      </w:pPr>
    </w:p>
    <w:p w:rsidR="00464E3A" w:rsidRDefault="00464E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64E3A">
        <w:trPr>
          <w:trHeight w:val="627"/>
        </w:trPr>
        <w:tc>
          <w:tcPr>
            <w:tcW w:w="8371" w:type="dxa"/>
          </w:tcPr>
          <w:p w:rsidR="00464E3A" w:rsidRDefault="004A5B6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64E3A" w:rsidRDefault="004A5B6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64E3A">
        <w:trPr>
          <w:trHeight w:val="6283"/>
        </w:trPr>
        <w:tc>
          <w:tcPr>
            <w:tcW w:w="8371" w:type="dxa"/>
          </w:tcPr>
          <w:p w:rsidR="00464E3A" w:rsidRDefault="004A5B6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64E3A" w:rsidRDefault="00464E3A">
            <w:pPr>
              <w:spacing w:line="280" w:lineRule="atLeast"/>
              <w:jc w:val="left"/>
              <w:rPr>
                <w:rFonts w:ascii="宋体" w:hAnsi="宋体" w:cs="Arial"/>
                <w:sz w:val="18"/>
                <w:szCs w:val="18"/>
              </w:rPr>
            </w:pPr>
          </w:p>
          <w:p w:rsidR="00464E3A" w:rsidRDefault="004A5B6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464E3A" w:rsidRDefault="00464E3A">
            <w:pPr>
              <w:spacing w:line="280" w:lineRule="atLeast"/>
              <w:jc w:val="left"/>
              <w:rPr>
                <w:rFonts w:ascii="宋体" w:hAnsi="宋体" w:cs="Arial"/>
                <w:kern w:val="0"/>
                <w:sz w:val="18"/>
                <w:szCs w:val="18"/>
              </w:rPr>
            </w:pPr>
          </w:p>
          <w:p w:rsidR="00464E3A" w:rsidRDefault="004A5B6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64E3A" w:rsidRDefault="00464E3A">
            <w:pPr>
              <w:spacing w:line="280" w:lineRule="atLeast"/>
              <w:jc w:val="left"/>
              <w:rPr>
                <w:rFonts w:ascii="宋体" w:hAnsi="宋体" w:cs="Arial"/>
                <w:kern w:val="0"/>
                <w:sz w:val="18"/>
                <w:szCs w:val="18"/>
              </w:rPr>
            </w:pPr>
          </w:p>
          <w:p w:rsidR="00464E3A" w:rsidRDefault="004A5B62">
            <w:pPr>
              <w:spacing w:line="280" w:lineRule="atLeast"/>
              <w:jc w:val="left"/>
              <w:rPr>
                <w:kern w:val="0"/>
                <w:sz w:val="18"/>
                <w:szCs w:val="18"/>
                <w:u w:val="single"/>
              </w:rPr>
            </w:pPr>
            <w:r>
              <w:rPr>
                <w:rFonts w:ascii="宋体" w:hAnsi="宋体" w:cs="Arial" w:hint="eastAsia"/>
                <w:kern w:val="0"/>
                <w:sz w:val="18"/>
                <w:szCs w:val="18"/>
              </w:rPr>
              <w:t>请投资者在此抄录：</w:t>
            </w:r>
          </w:p>
          <w:p w:rsidR="00464E3A" w:rsidRDefault="00464E3A">
            <w:pPr>
              <w:spacing w:line="280" w:lineRule="atLeast"/>
              <w:jc w:val="left"/>
              <w:rPr>
                <w:kern w:val="0"/>
                <w:sz w:val="18"/>
                <w:szCs w:val="18"/>
                <w:u w:val="single"/>
              </w:rPr>
            </w:pPr>
          </w:p>
          <w:p w:rsidR="00464E3A" w:rsidRDefault="004A5B6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64E3A" w:rsidRDefault="00464E3A">
            <w:pPr>
              <w:spacing w:line="280" w:lineRule="atLeast"/>
              <w:ind w:left="4200" w:firstLineChars="600" w:firstLine="1080"/>
              <w:jc w:val="left"/>
              <w:rPr>
                <w:rFonts w:ascii="宋体" w:hAnsi="宋体" w:cs="Arial"/>
                <w:kern w:val="0"/>
                <w:sz w:val="18"/>
                <w:szCs w:val="18"/>
              </w:rPr>
            </w:pPr>
          </w:p>
          <w:p w:rsidR="00464E3A" w:rsidRDefault="004A5B6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64E3A" w:rsidRDefault="00464E3A">
            <w:pPr>
              <w:spacing w:line="280" w:lineRule="atLeast"/>
              <w:ind w:left="4200" w:firstLineChars="600" w:firstLine="1080"/>
              <w:jc w:val="left"/>
              <w:rPr>
                <w:rFonts w:ascii="宋体" w:hAnsi="宋体" w:cs="Arial"/>
                <w:kern w:val="0"/>
                <w:sz w:val="18"/>
                <w:szCs w:val="18"/>
              </w:rPr>
            </w:pPr>
          </w:p>
          <w:p w:rsidR="00464E3A" w:rsidRDefault="004A5B62">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64E3A" w:rsidRDefault="00464E3A">
            <w:pPr>
              <w:spacing w:line="280" w:lineRule="atLeast"/>
              <w:jc w:val="right"/>
              <w:rPr>
                <w:rFonts w:ascii="宋体" w:hAnsi="宋体"/>
                <w:kern w:val="0"/>
                <w:sz w:val="18"/>
                <w:szCs w:val="18"/>
              </w:rPr>
            </w:pPr>
          </w:p>
        </w:tc>
      </w:tr>
    </w:tbl>
    <w:p w:rsidR="00464E3A" w:rsidRDefault="00464E3A">
      <w:pPr>
        <w:autoSpaceDE w:val="0"/>
        <w:autoSpaceDN w:val="0"/>
        <w:adjustRightInd w:val="0"/>
        <w:spacing w:line="360" w:lineRule="auto"/>
        <w:ind w:firstLine="420"/>
        <w:jc w:val="left"/>
        <w:rPr>
          <w:rFonts w:ascii="宋体" w:hAnsi="宋体"/>
          <w:sz w:val="24"/>
        </w:rPr>
      </w:pPr>
    </w:p>
    <w:p w:rsidR="00464E3A" w:rsidRDefault="00464E3A">
      <w:pPr>
        <w:rPr>
          <w:rFonts w:ascii="宋体" w:hAnsi="宋体" w:cs="Arial"/>
          <w:sz w:val="24"/>
        </w:rPr>
      </w:pPr>
    </w:p>
    <w:p w:rsidR="00464E3A" w:rsidRDefault="004A5B6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64E3A">
        <w:trPr>
          <w:trHeight w:val="823"/>
        </w:trPr>
        <w:tc>
          <w:tcPr>
            <w:tcW w:w="8413" w:type="dxa"/>
          </w:tcPr>
          <w:p w:rsidR="00464E3A" w:rsidRDefault="004A5B6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64E3A" w:rsidRDefault="004A5B6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64E3A">
        <w:trPr>
          <w:trHeight w:val="7355"/>
        </w:trPr>
        <w:tc>
          <w:tcPr>
            <w:tcW w:w="8413" w:type="dxa"/>
          </w:tcPr>
          <w:p w:rsidR="00464E3A" w:rsidRDefault="004A5B6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64E3A" w:rsidRDefault="00464E3A">
            <w:pPr>
              <w:spacing w:line="280" w:lineRule="atLeast"/>
              <w:ind w:firstLineChars="200" w:firstLine="360"/>
              <w:jc w:val="left"/>
              <w:rPr>
                <w:rFonts w:ascii="宋体" w:hAnsi="宋体" w:cs="Arial"/>
                <w:kern w:val="0"/>
                <w:sz w:val="18"/>
                <w:szCs w:val="18"/>
              </w:rPr>
            </w:pPr>
          </w:p>
          <w:p w:rsidR="00464E3A" w:rsidRDefault="004A5B6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64E3A" w:rsidRDefault="00464E3A">
            <w:pPr>
              <w:spacing w:line="280" w:lineRule="atLeast"/>
              <w:ind w:firstLineChars="200" w:firstLine="360"/>
              <w:jc w:val="left"/>
              <w:rPr>
                <w:rFonts w:ascii="宋体" w:hAnsi="宋体" w:cs="Arial"/>
                <w:kern w:val="0"/>
                <w:sz w:val="18"/>
                <w:szCs w:val="18"/>
              </w:rPr>
            </w:pPr>
          </w:p>
          <w:p w:rsidR="00464E3A" w:rsidRDefault="004A5B6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64E3A" w:rsidRDefault="00464E3A">
            <w:pPr>
              <w:spacing w:line="280" w:lineRule="atLeast"/>
              <w:jc w:val="left"/>
              <w:rPr>
                <w:rFonts w:ascii="宋体" w:hAnsi="宋体" w:cs="Arial"/>
                <w:kern w:val="0"/>
                <w:sz w:val="18"/>
                <w:szCs w:val="18"/>
              </w:rPr>
            </w:pPr>
          </w:p>
          <w:p w:rsidR="00464E3A" w:rsidRDefault="004A5B6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64E3A" w:rsidRDefault="00464E3A">
            <w:pPr>
              <w:spacing w:line="280" w:lineRule="atLeast"/>
              <w:jc w:val="left"/>
              <w:rPr>
                <w:rFonts w:ascii="宋体" w:hAnsi="宋体" w:cs="Arial"/>
                <w:kern w:val="0"/>
                <w:sz w:val="18"/>
                <w:szCs w:val="18"/>
              </w:rPr>
            </w:pPr>
          </w:p>
          <w:p w:rsidR="00464E3A" w:rsidRDefault="004A5B6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64E3A" w:rsidRDefault="00464E3A">
            <w:pPr>
              <w:spacing w:line="280" w:lineRule="atLeast"/>
              <w:jc w:val="left"/>
              <w:rPr>
                <w:rFonts w:ascii="宋体" w:hAnsi="宋体" w:cs="Arial"/>
                <w:kern w:val="0"/>
                <w:sz w:val="18"/>
                <w:szCs w:val="18"/>
              </w:rPr>
            </w:pPr>
          </w:p>
          <w:p w:rsidR="00464E3A" w:rsidRDefault="004A5B6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64E3A" w:rsidRDefault="00464E3A">
            <w:pPr>
              <w:spacing w:line="280" w:lineRule="atLeast"/>
              <w:ind w:left="4200" w:firstLineChars="600" w:firstLine="1080"/>
              <w:jc w:val="left"/>
              <w:rPr>
                <w:rFonts w:ascii="宋体" w:hAnsi="宋体" w:cs="Arial"/>
                <w:kern w:val="0"/>
                <w:sz w:val="18"/>
                <w:szCs w:val="18"/>
              </w:rPr>
            </w:pPr>
          </w:p>
          <w:p w:rsidR="00464E3A" w:rsidRDefault="004A5B6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64E3A" w:rsidRDefault="00464E3A">
            <w:pPr>
              <w:spacing w:line="280" w:lineRule="atLeast"/>
              <w:rPr>
                <w:kern w:val="0"/>
                <w:sz w:val="20"/>
                <w:szCs w:val="20"/>
              </w:rPr>
            </w:pPr>
          </w:p>
          <w:p w:rsidR="00464E3A" w:rsidRDefault="004A5B6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64E3A" w:rsidRDefault="00464E3A">
      <w:pPr>
        <w:widowControl/>
        <w:jc w:val="left"/>
        <w:rPr>
          <w:rFonts w:ascii="宋体" w:hAnsi="宋体"/>
          <w:b/>
          <w:sz w:val="28"/>
          <w:szCs w:val="28"/>
        </w:rPr>
      </w:pPr>
    </w:p>
    <w:sectPr w:rsidR="00464E3A" w:rsidSect="00464E3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E3A" w:rsidRDefault="00464E3A" w:rsidP="00464E3A">
      <w:r>
        <w:separator/>
      </w:r>
    </w:p>
  </w:endnote>
  <w:endnote w:type="continuationSeparator" w:id="1">
    <w:p w:rsidR="00464E3A" w:rsidRDefault="00464E3A" w:rsidP="00464E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64E3A" w:rsidRDefault="00464E3A">
        <w:pPr>
          <w:pStyle w:val="a5"/>
          <w:jc w:val="center"/>
        </w:pPr>
        <w:r>
          <w:fldChar w:fldCharType="begin"/>
        </w:r>
        <w:r w:rsidR="004A5B62">
          <w:instrText>PAGE   \* MERGEFORMAT</w:instrText>
        </w:r>
        <w:r>
          <w:fldChar w:fldCharType="separate"/>
        </w:r>
        <w:r w:rsidR="004A5B62" w:rsidRPr="004A5B62">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E3A" w:rsidRDefault="00464E3A" w:rsidP="00464E3A">
      <w:r>
        <w:separator/>
      </w:r>
    </w:p>
  </w:footnote>
  <w:footnote w:type="continuationSeparator" w:id="1">
    <w:p w:rsidR="00464E3A" w:rsidRDefault="00464E3A" w:rsidP="00464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E3A" w:rsidRDefault="004A5B6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64E3A" w:rsidRDefault="004A5B6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4E3A"/>
    <w:rsid w:val="00466605"/>
    <w:rsid w:val="00467B46"/>
    <w:rsid w:val="00472870"/>
    <w:rsid w:val="004A5B62"/>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A6522A5"/>
    <w:rsid w:val="0B2C441F"/>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45D3E59"/>
    <w:rsid w:val="39F73A7C"/>
    <w:rsid w:val="3B0777C0"/>
    <w:rsid w:val="3B9146A7"/>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E3A"/>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64E3A"/>
    <w:pPr>
      <w:jc w:val="left"/>
    </w:pPr>
  </w:style>
  <w:style w:type="paragraph" w:styleId="a4">
    <w:name w:val="Balloon Text"/>
    <w:basedOn w:val="a"/>
    <w:link w:val="Char0"/>
    <w:uiPriority w:val="99"/>
    <w:semiHidden/>
    <w:unhideWhenUsed/>
    <w:qFormat/>
    <w:rsid w:val="00464E3A"/>
    <w:rPr>
      <w:sz w:val="18"/>
      <w:szCs w:val="18"/>
    </w:rPr>
  </w:style>
  <w:style w:type="paragraph" w:styleId="a5">
    <w:name w:val="footer"/>
    <w:basedOn w:val="a"/>
    <w:link w:val="Char1"/>
    <w:uiPriority w:val="99"/>
    <w:unhideWhenUsed/>
    <w:qFormat/>
    <w:rsid w:val="00464E3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64E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64E3A"/>
    <w:rPr>
      <w:b/>
      <w:bCs/>
    </w:rPr>
  </w:style>
  <w:style w:type="table" w:styleId="a8">
    <w:name w:val="Table Grid"/>
    <w:basedOn w:val="a1"/>
    <w:qFormat/>
    <w:rsid w:val="00464E3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464E3A"/>
    <w:rPr>
      <w:b/>
      <w:bCs/>
    </w:rPr>
  </w:style>
  <w:style w:type="character" w:styleId="aa">
    <w:name w:val="annotation reference"/>
    <w:basedOn w:val="a0"/>
    <w:uiPriority w:val="99"/>
    <w:unhideWhenUsed/>
    <w:qFormat/>
    <w:rsid w:val="00464E3A"/>
    <w:rPr>
      <w:sz w:val="21"/>
      <w:szCs w:val="21"/>
    </w:rPr>
  </w:style>
  <w:style w:type="character" w:customStyle="1" w:styleId="Char2">
    <w:name w:val="页眉 Char"/>
    <w:basedOn w:val="a0"/>
    <w:link w:val="a6"/>
    <w:uiPriority w:val="99"/>
    <w:qFormat/>
    <w:rsid w:val="00464E3A"/>
    <w:rPr>
      <w:sz w:val="18"/>
      <w:szCs w:val="18"/>
    </w:rPr>
  </w:style>
  <w:style w:type="character" w:customStyle="1" w:styleId="Char1">
    <w:name w:val="页脚 Char"/>
    <w:basedOn w:val="a0"/>
    <w:link w:val="a5"/>
    <w:uiPriority w:val="99"/>
    <w:qFormat/>
    <w:rsid w:val="00464E3A"/>
    <w:rPr>
      <w:sz w:val="18"/>
      <w:szCs w:val="18"/>
    </w:rPr>
  </w:style>
  <w:style w:type="paragraph" w:styleId="ab">
    <w:name w:val="List Paragraph"/>
    <w:basedOn w:val="a"/>
    <w:qFormat/>
    <w:rsid w:val="00464E3A"/>
    <w:pPr>
      <w:ind w:firstLineChars="200" w:firstLine="420"/>
    </w:pPr>
  </w:style>
  <w:style w:type="character" w:customStyle="1" w:styleId="Char">
    <w:name w:val="批注文字 Char"/>
    <w:basedOn w:val="a0"/>
    <w:link w:val="a3"/>
    <w:uiPriority w:val="99"/>
    <w:qFormat/>
    <w:rsid w:val="00464E3A"/>
    <w:rPr>
      <w:rFonts w:ascii="Calibri" w:eastAsia="宋体" w:hAnsi="Calibri" w:cs="宋体"/>
    </w:rPr>
  </w:style>
  <w:style w:type="character" w:customStyle="1" w:styleId="Char3">
    <w:name w:val="批注主题 Char"/>
    <w:basedOn w:val="Char"/>
    <w:link w:val="a7"/>
    <w:uiPriority w:val="99"/>
    <w:semiHidden/>
    <w:qFormat/>
    <w:rsid w:val="00464E3A"/>
    <w:rPr>
      <w:rFonts w:ascii="Calibri" w:eastAsia="宋体" w:hAnsi="Calibri" w:cs="宋体"/>
      <w:b/>
      <w:bCs/>
    </w:rPr>
  </w:style>
  <w:style w:type="character" w:customStyle="1" w:styleId="Char0">
    <w:name w:val="批注框文本 Char"/>
    <w:basedOn w:val="a0"/>
    <w:link w:val="a4"/>
    <w:uiPriority w:val="99"/>
    <w:semiHidden/>
    <w:qFormat/>
    <w:rsid w:val="00464E3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2025-08-04T08:55:00Z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