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411" w:rsidRDefault="001F7411" w:rsidP="001F7411">
      <w:pPr>
        <w:spacing w:line="360" w:lineRule="auto"/>
        <w:jc w:val="center"/>
        <w:rPr>
          <w:rFonts w:eastAsia="方正小标宋简体" w:hAnsi="方正小标宋简体" w:cs="方正小标宋简体"/>
          <w:sz w:val="36"/>
          <w:szCs w:val="36"/>
        </w:rPr>
      </w:pPr>
      <w:r>
        <w:rPr>
          <w:rFonts w:eastAsia="方正小标宋简体" w:hAnsi="方正小标宋简体" w:cs="方正小标宋简体" w:hint="eastAsia"/>
          <w:sz w:val="36"/>
          <w:szCs w:val="36"/>
        </w:rPr>
        <w:t>嵊州农商银行总行会议室建设项目招标文件</w:t>
      </w:r>
    </w:p>
    <w:p w:rsidR="001F7411" w:rsidRDefault="001F7411" w:rsidP="001F7411">
      <w:pPr>
        <w:spacing w:line="360" w:lineRule="auto"/>
        <w:jc w:val="center"/>
        <w:rPr>
          <w:rFonts w:ascii="黑体" w:eastAsia="黑体" w:hAnsi="黑体" w:cs="黑体"/>
          <w:b/>
          <w:sz w:val="36"/>
          <w:szCs w:val="36"/>
        </w:rPr>
      </w:pPr>
    </w:p>
    <w:p w:rsidR="001F7411" w:rsidRDefault="001F7411" w:rsidP="001F7411">
      <w:pPr>
        <w:spacing w:line="360" w:lineRule="auto"/>
        <w:jc w:val="center"/>
        <w:rPr>
          <w:rFonts w:eastAsia="仿宋_GB2312"/>
          <w:b/>
          <w:sz w:val="18"/>
          <w:szCs w:val="18"/>
        </w:rPr>
      </w:pPr>
    </w:p>
    <w:p w:rsidR="001F7411" w:rsidRDefault="001F7411" w:rsidP="001F7411">
      <w:pPr>
        <w:pStyle w:val="a3"/>
        <w:spacing w:line="360" w:lineRule="auto"/>
        <w:rPr>
          <w:szCs w:val="28"/>
        </w:rPr>
      </w:pPr>
      <w:r>
        <w:rPr>
          <w:rFonts w:hint="eastAsia"/>
          <w:szCs w:val="28"/>
        </w:rPr>
        <w:t>为落实浙江嵊州农村商业银行股份有限公司（以下简称嵊州农商银行或本行）总行会议室建设的需要，进一步提升总行现代化办公水平，完善会议功能配套设施，满足各类会议活动需求。为更好的保证会议室设备设施采购质量和实惠价格。在遵循</w:t>
      </w:r>
      <w:r>
        <w:rPr>
          <w:szCs w:val="28"/>
        </w:rPr>
        <w:t>“</w:t>
      </w:r>
      <w:r>
        <w:rPr>
          <w:rFonts w:hint="eastAsia"/>
          <w:szCs w:val="28"/>
        </w:rPr>
        <w:t>公开、公平、公正</w:t>
      </w:r>
      <w:r>
        <w:rPr>
          <w:szCs w:val="28"/>
        </w:rPr>
        <w:t>”</w:t>
      </w:r>
      <w:r>
        <w:rPr>
          <w:rFonts w:hint="eastAsia"/>
          <w:szCs w:val="28"/>
        </w:rPr>
        <w:t>竞争的原则下，决定以公开招标的方式，对嵊州农商银行总行会议室建设项目实施招投标，现将有关事项说明如下：</w:t>
      </w:r>
    </w:p>
    <w:p w:rsidR="00D726B7" w:rsidRPr="00D129C5" w:rsidRDefault="00D726B7" w:rsidP="0091166E">
      <w:pPr>
        <w:pStyle w:val="a3"/>
        <w:spacing w:line="360" w:lineRule="auto"/>
        <w:ind w:firstLineChars="0" w:firstLine="0"/>
        <w:rPr>
          <w:sz w:val="18"/>
          <w:szCs w:val="18"/>
        </w:rPr>
      </w:pPr>
    </w:p>
    <w:p w:rsidR="00D726B7" w:rsidRPr="00A31B58" w:rsidRDefault="007722AF">
      <w:pPr>
        <w:numPr>
          <w:ilvl w:val="0"/>
          <w:numId w:val="1"/>
        </w:numPr>
        <w:spacing w:line="360" w:lineRule="auto"/>
        <w:jc w:val="center"/>
        <w:rPr>
          <w:rFonts w:eastAsia="仿宋_GB2312"/>
          <w:b/>
          <w:sz w:val="28"/>
          <w:szCs w:val="28"/>
        </w:rPr>
      </w:pPr>
      <w:r w:rsidRPr="00A31B58">
        <w:rPr>
          <w:rFonts w:eastAsia="仿宋_GB2312" w:hint="eastAsia"/>
          <w:b/>
          <w:sz w:val="28"/>
          <w:szCs w:val="28"/>
        </w:rPr>
        <w:t>投标简介</w:t>
      </w:r>
    </w:p>
    <w:p w:rsidR="00D726B7" w:rsidRPr="00A31B58" w:rsidRDefault="007722AF">
      <w:pPr>
        <w:numPr>
          <w:ilvl w:val="0"/>
          <w:numId w:val="2"/>
        </w:numPr>
        <w:tabs>
          <w:tab w:val="clear" w:pos="1140"/>
          <w:tab w:val="left" w:pos="720"/>
          <w:tab w:val="left" w:pos="1260"/>
        </w:tabs>
        <w:spacing w:line="360" w:lineRule="auto"/>
        <w:ind w:left="720"/>
        <w:rPr>
          <w:rFonts w:eastAsia="仿宋_GB2312"/>
          <w:sz w:val="28"/>
          <w:szCs w:val="28"/>
        </w:rPr>
      </w:pPr>
      <w:r w:rsidRPr="00A31B58">
        <w:rPr>
          <w:rFonts w:eastAsia="仿宋_GB2312"/>
          <w:sz w:val="28"/>
          <w:szCs w:val="28"/>
        </w:rPr>
        <w:t>招标单位：嵊州农商银行</w:t>
      </w:r>
    </w:p>
    <w:p w:rsidR="008C104D" w:rsidRDefault="007722AF" w:rsidP="008C104D">
      <w:pPr>
        <w:numPr>
          <w:ilvl w:val="0"/>
          <w:numId w:val="2"/>
        </w:numPr>
        <w:tabs>
          <w:tab w:val="clear" w:pos="1140"/>
          <w:tab w:val="left" w:pos="720"/>
          <w:tab w:val="left" w:pos="1260"/>
          <w:tab w:val="left" w:pos="1620"/>
        </w:tabs>
        <w:spacing w:line="360" w:lineRule="auto"/>
        <w:ind w:hanging="1140"/>
        <w:rPr>
          <w:rFonts w:eastAsia="仿宋_GB2312"/>
          <w:sz w:val="28"/>
          <w:szCs w:val="28"/>
        </w:rPr>
      </w:pPr>
      <w:r w:rsidRPr="008C104D">
        <w:rPr>
          <w:rFonts w:eastAsia="仿宋_GB2312"/>
          <w:sz w:val="28"/>
          <w:szCs w:val="28"/>
        </w:rPr>
        <w:t>招标项目：</w:t>
      </w:r>
      <w:r w:rsidR="00D129C5" w:rsidRPr="00D129C5">
        <w:rPr>
          <w:rFonts w:eastAsia="仿宋_GB2312" w:hint="eastAsia"/>
          <w:sz w:val="28"/>
          <w:szCs w:val="28"/>
        </w:rPr>
        <w:t>嵊州农商银行</w:t>
      </w:r>
      <w:r w:rsidR="001F7411">
        <w:rPr>
          <w:rFonts w:eastAsia="仿宋_GB2312" w:hint="eastAsia"/>
          <w:sz w:val="28"/>
          <w:szCs w:val="28"/>
        </w:rPr>
        <w:t>总行会议室建设项目</w:t>
      </w:r>
    </w:p>
    <w:p w:rsidR="00D726B7" w:rsidRDefault="007722AF" w:rsidP="00AC25A6">
      <w:pPr>
        <w:numPr>
          <w:ilvl w:val="0"/>
          <w:numId w:val="2"/>
        </w:numPr>
        <w:tabs>
          <w:tab w:val="clear" w:pos="1140"/>
          <w:tab w:val="left" w:pos="720"/>
          <w:tab w:val="left" w:pos="1260"/>
          <w:tab w:val="left" w:pos="1620"/>
        </w:tabs>
        <w:spacing w:line="360" w:lineRule="auto"/>
        <w:ind w:left="700" w:hangingChars="250" w:hanging="700"/>
        <w:rPr>
          <w:rFonts w:eastAsia="仿宋_GB2312"/>
          <w:sz w:val="28"/>
          <w:szCs w:val="28"/>
        </w:rPr>
      </w:pPr>
      <w:r w:rsidRPr="008C104D">
        <w:rPr>
          <w:rFonts w:eastAsia="仿宋_GB2312"/>
          <w:sz w:val="28"/>
          <w:szCs w:val="28"/>
        </w:rPr>
        <w:t>投标时间：</w:t>
      </w:r>
      <w:r w:rsidR="00D129C5">
        <w:rPr>
          <w:rFonts w:eastAsia="仿宋_GB2312" w:hint="eastAsia"/>
          <w:sz w:val="28"/>
          <w:szCs w:val="28"/>
        </w:rPr>
        <w:t xml:space="preserve">  </w:t>
      </w:r>
      <w:r w:rsidR="008A66C0">
        <w:rPr>
          <w:rFonts w:eastAsia="仿宋_GB2312" w:hint="eastAsia"/>
          <w:sz w:val="28"/>
          <w:szCs w:val="28"/>
        </w:rPr>
        <w:t>2026</w:t>
      </w:r>
      <w:r w:rsidR="00D129C5">
        <w:rPr>
          <w:rFonts w:eastAsia="仿宋_GB2312" w:hint="eastAsia"/>
          <w:sz w:val="28"/>
          <w:szCs w:val="28"/>
        </w:rPr>
        <w:t xml:space="preserve">  </w:t>
      </w:r>
      <w:r w:rsidRPr="008C104D">
        <w:rPr>
          <w:rFonts w:eastAsia="仿宋_GB2312"/>
          <w:sz w:val="28"/>
          <w:szCs w:val="28"/>
        </w:rPr>
        <w:t>年</w:t>
      </w:r>
      <w:r w:rsidR="00720DAB" w:rsidRPr="008C104D">
        <w:rPr>
          <w:rFonts w:eastAsia="仿宋_GB2312" w:hint="eastAsia"/>
          <w:sz w:val="28"/>
          <w:szCs w:val="28"/>
        </w:rPr>
        <w:t xml:space="preserve"> </w:t>
      </w:r>
      <w:r w:rsidR="00D129C5">
        <w:rPr>
          <w:rFonts w:eastAsia="仿宋_GB2312" w:hint="eastAsia"/>
          <w:sz w:val="28"/>
          <w:szCs w:val="28"/>
        </w:rPr>
        <w:t xml:space="preserve"> </w:t>
      </w:r>
      <w:r w:rsidR="001F7411">
        <w:rPr>
          <w:rFonts w:eastAsia="仿宋_GB2312" w:hint="eastAsia"/>
          <w:sz w:val="28"/>
          <w:szCs w:val="28"/>
        </w:rPr>
        <w:t xml:space="preserve"> </w:t>
      </w:r>
      <w:r w:rsidR="00A95582">
        <w:rPr>
          <w:rFonts w:eastAsia="仿宋_GB2312" w:hint="eastAsia"/>
          <w:sz w:val="28"/>
          <w:szCs w:val="28"/>
        </w:rPr>
        <w:t>4</w:t>
      </w:r>
      <w:r w:rsidR="002B75B9" w:rsidRPr="008C104D">
        <w:rPr>
          <w:rFonts w:eastAsia="仿宋_GB2312" w:hint="eastAsia"/>
          <w:sz w:val="28"/>
          <w:szCs w:val="28"/>
        </w:rPr>
        <w:t xml:space="preserve"> </w:t>
      </w:r>
      <w:r w:rsidR="008C104D">
        <w:rPr>
          <w:rFonts w:eastAsia="仿宋_GB2312" w:hint="eastAsia"/>
          <w:sz w:val="28"/>
          <w:szCs w:val="28"/>
        </w:rPr>
        <w:t xml:space="preserve"> </w:t>
      </w:r>
      <w:r w:rsidRPr="008C104D">
        <w:rPr>
          <w:rFonts w:eastAsia="仿宋_GB2312"/>
          <w:sz w:val="28"/>
          <w:szCs w:val="28"/>
        </w:rPr>
        <w:t>月</w:t>
      </w:r>
      <w:r w:rsidR="00720DAB" w:rsidRPr="008C104D">
        <w:rPr>
          <w:rFonts w:eastAsia="仿宋_GB2312" w:hint="eastAsia"/>
          <w:sz w:val="28"/>
          <w:szCs w:val="28"/>
        </w:rPr>
        <w:t xml:space="preserve"> </w:t>
      </w:r>
      <w:r w:rsidR="008C104D">
        <w:rPr>
          <w:rFonts w:eastAsia="仿宋_GB2312" w:hint="eastAsia"/>
          <w:sz w:val="28"/>
          <w:szCs w:val="28"/>
        </w:rPr>
        <w:t xml:space="preserve"> </w:t>
      </w:r>
      <w:r w:rsidR="00D129C5">
        <w:rPr>
          <w:rFonts w:eastAsia="仿宋_GB2312" w:hint="eastAsia"/>
          <w:sz w:val="28"/>
          <w:szCs w:val="28"/>
        </w:rPr>
        <w:t xml:space="preserve"> </w:t>
      </w:r>
      <w:r w:rsidR="00A95582">
        <w:rPr>
          <w:rFonts w:eastAsia="仿宋_GB2312" w:hint="eastAsia"/>
          <w:sz w:val="28"/>
          <w:szCs w:val="28"/>
        </w:rPr>
        <w:t>16</w:t>
      </w:r>
      <w:r w:rsidR="001F7411">
        <w:rPr>
          <w:rFonts w:eastAsia="仿宋_GB2312" w:hint="eastAsia"/>
          <w:sz w:val="28"/>
          <w:szCs w:val="28"/>
        </w:rPr>
        <w:t xml:space="preserve"> </w:t>
      </w:r>
      <w:r w:rsidR="00D129C5">
        <w:rPr>
          <w:rFonts w:eastAsia="仿宋_GB2312" w:hint="eastAsia"/>
          <w:sz w:val="28"/>
          <w:szCs w:val="28"/>
        </w:rPr>
        <w:t xml:space="preserve"> </w:t>
      </w:r>
      <w:r w:rsidR="002B75B9" w:rsidRPr="008C104D">
        <w:rPr>
          <w:rFonts w:eastAsia="仿宋_GB2312" w:hint="eastAsia"/>
          <w:sz w:val="28"/>
          <w:szCs w:val="28"/>
        </w:rPr>
        <w:t xml:space="preserve"> </w:t>
      </w:r>
      <w:r w:rsidR="00720DAB" w:rsidRPr="008C104D">
        <w:rPr>
          <w:rFonts w:eastAsia="仿宋_GB2312" w:hint="eastAsia"/>
          <w:sz w:val="28"/>
          <w:szCs w:val="28"/>
        </w:rPr>
        <w:t xml:space="preserve"> </w:t>
      </w:r>
      <w:r w:rsidRPr="008C104D">
        <w:rPr>
          <w:rFonts w:eastAsia="仿宋_GB2312"/>
          <w:sz w:val="28"/>
          <w:szCs w:val="28"/>
        </w:rPr>
        <w:t>日</w:t>
      </w:r>
      <w:r w:rsidR="00C2509F" w:rsidRPr="008C104D">
        <w:rPr>
          <w:rFonts w:eastAsia="仿宋_GB2312" w:hint="eastAsia"/>
          <w:sz w:val="28"/>
          <w:szCs w:val="28"/>
        </w:rPr>
        <w:t>1</w:t>
      </w:r>
      <w:r w:rsidR="000125BA">
        <w:rPr>
          <w:rFonts w:eastAsia="仿宋_GB2312" w:hint="eastAsia"/>
          <w:sz w:val="28"/>
          <w:szCs w:val="28"/>
        </w:rPr>
        <w:t>4</w:t>
      </w:r>
      <w:r w:rsidR="00C2509F" w:rsidRPr="008C104D">
        <w:rPr>
          <w:rFonts w:eastAsia="仿宋_GB2312" w:hint="eastAsia"/>
          <w:sz w:val="28"/>
          <w:szCs w:val="28"/>
        </w:rPr>
        <w:t>：</w:t>
      </w:r>
      <w:r w:rsidR="00C2509F" w:rsidRPr="008C104D">
        <w:rPr>
          <w:rFonts w:eastAsia="仿宋_GB2312" w:hint="eastAsia"/>
          <w:sz w:val="28"/>
          <w:szCs w:val="28"/>
        </w:rPr>
        <w:t>00</w:t>
      </w:r>
      <w:r w:rsidRPr="008C104D">
        <w:rPr>
          <w:rFonts w:eastAsia="仿宋_GB2312"/>
          <w:sz w:val="28"/>
          <w:szCs w:val="28"/>
        </w:rPr>
        <w:t>时止</w:t>
      </w:r>
      <w:r w:rsidR="008C104D" w:rsidRPr="008C104D">
        <w:rPr>
          <w:rFonts w:eastAsia="仿宋_GB2312" w:hint="eastAsia"/>
          <w:sz w:val="28"/>
          <w:szCs w:val="28"/>
        </w:rPr>
        <w:t>（标书以快递方式投递单位需通过联系电话告知确认相关信息）</w:t>
      </w:r>
    </w:p>
    <w:p w:rsidR="001F7411" w:rsidRPr="001F7411" w:rsidRDefault="001F7411" w:rsidP="001F7411">
      <w:pPr>
        <w:numPr>
          <w:ilvl w:val="0"/>
          <w:numId w:val="2"/>
        </w:numPr>
        <w:tabs>
          <w:tab w:val="left" w:pos="720"/>
          <w:tab w:val="left" w:pos="1260"/>
        </w:tabs>
        <w:spacing w:line="360" w:lineRule="auto"/>
        <w:ind w:hanging="1140"/>
        <w:rPr>
          <w:rFonts w:eastAsia="仿宋_GB2312"/>
          <w:sz w:val="28"/>
          <w:szCs w:val="28"/>
        </w:rPr>
      </w:pPr>
      <w:r w:rsidRPr="00AA030F">
        <w:rPr>
          <w:rFonts w:eastAsia="仿宋_GB2312" w:hint="eastAsia"/>
          <w:sz w:val="28"/>
          <w:szCs w:val="28"/>
        </w:rPr>
        <w:t>保证金时间：</w:t>
      </w:r>
      <w:r w:rsidRPr="00AA030F">
        <w:rPr>
          <w:rFonts w:eastAsia="仿宋_GB2312"/>
          <w:sz w:val="28"/>
          <w:szCs w:val="28"/>
        </w:rPr>
        <w:t>20</w:t>
      </w:r>
      <w:r w:rsidRPr="00AA030F">
        <w:rPr>
          <w:rFonts w:eastAsia="仿宋_GB2312" w:hint="eastAsia"/>
          <w:sz w:val="28"/>
          <w:szCs w:val="28"/>
        </w:rPr>
        <w:t>2</w:t>
      </w:r>
      <w:r>
        <w:rPr>
          <w:rFonts w:eastAsia="仿宋_GB2312" w:hint="eastAsia"/>
          <w:sz w:val="28"/>
          <w:szCs w:val="28"/>
        </w:rPr>
        <w:t>6</w:t>
      </w:r>
      <w:r w:rsidRPr="00AA030F">
        <w:rPr>
          <w:rFonts w:eastAsia="仿宋_GB2312"/>
          <w:sz w:val="28"/>
          <w:szCs w:val="28"/>
        </w:rPr>
        <w:t>年</w:t>
      </w:r>
      <w:r w:rsidRPr="00AA030F">
        <w:rPr>
          <w:rFonts w:eastAsia="仿宋_GB2312" w:hint="eastAsia"/>
          <w:sz w:val="28"/>
          <w:szCs w:val="28"/>
        </w:rPr>
        <w:t xml:space="preserve"> </w:t>
      </w:r>
      <w:r>
        <w:rPr>
          <w:rFonts w:eastAsia="仿宋_GB2312" w:hint="eastAsia"/>
          <w:sz w:val="28"/>
          <w:szCs w:val="28"/>
        </w:rPr>
        <w:t xml:space="preserve"> </w:t>
      </w:r>
      <w:r w:rsidR="00A95582">
        <w:rPr>
          <w:rFonts w:eastAsia="仿宋_GB2312" w:hint="eastAsia"/>
          <w:sz w:val="28"/>
          <w:szCs w:val="28"/>
        </w:rPr>
        <w:t>4</w:t>
      </w:r>
      <w:r w:rsidRPr="00AA030F">
        <w:rPr>
          <w:rFonts w:eastAsia="仿宋_GB2312" w:hint="eastAsia"/>
          <w:sz w:val="28"/>
          <w:szCs w:val="28"/>
        </w:rPr>
        <w:t xml:space="preserve">  </w:t>
      </w:r>
      <w:r w:rsidRPr="00AA030F">
        <w:rPr>
          <w:rFonts w:eastAsia="仿宋_GB2312"/>
          <w:sz w:val="28"/>
          <w:szCs w:val="28"/>
        </w:rPr>
        <w:t>月</w:t>
      </w:r>
      <w:r w:rsidRPr="00AA030F">
        <w:rPr>
          <w:rFonts w:eastAsia="仿宋_GB2312" w:hint="eastAsia"/>
          <w:sz w:val="28"/>
          <w:szCs w:val="28"/>
        </w:rPr>
        <w:t xml:space="preserve">  </w:t>
      </w:r>
      <w:r w:rsidR="00A95582">
        <w:rPr>
          <w:rFonts w:eastAsia="仿宋_GB2312" w:hint="eastAsia"/>
          <w:sz w:val="28"/>
          <w:szCs w:val="28"/>
        </w:rPr>
        <w:t>16</w:t>
      </w:r>
      <w:r>
        <w:rPr>
          <w:rFonts w:eastAsia="仿宋_GB2312" w:hint="eastAsia"/>
          <w:sz w:val="28"/>
          <w:szCs w:val="28"/>
        </w:rPr>
        <w:t xml:space="preserve"> </w:t>
      </w:r>
      <w:r w:rsidRPr="00AA030F">
        <w:rPr>
          <w:rFonts w:eastAsia="仿宋_GB2312" w:hint="eastAsia"/>
          <w:sz w:val="28"/>
          <w:szCs w:val="28"/>
        </w:rPr>
        <w:t xml:space="preserve"> </w:t>
      </w:r>
      <w:r w:rsidRPr="00AA030F">
        <w:rPr>
          <w:rFonts w:eastAsia="仿宋_GB2312"/>
          <w:sz w:val="28"/>
          <w:szCs w:val="28"/>
        </w:rPr>
        <w:t>日</w:t>
      </w:r>
      <w:r w:rsidRPr="00AA030F">
        <w:rPr>
          <w:rFonts w:eastAsia="仿宋_GB2312" w:hint="eastAsia"/>
          <w:sz w:val="28"/>
          <w:szCs w:val="28"/>
        </w:rPr>
        <w:t>1</w:t>
      </w:r>
      <w:r w:rsidR="000125BA">
        <w:rPr>
          <w:rFonts w:eastAsia="仿宋_GB2312" w:hint="eastAsia"/>
          <w:sz w:val="28"/>
          <w:szCs w:val="28"/>
        </w:rPr>
        <w:t>4</w:t>
      </w:r>
      <w:r w:rsidRPr="00AA030F">
        <w:rPr>
          <w:rFonts w:eastAsia="仿宋_GB2312" w:hint="eastAsia"/>
          <w:sz w:val="28"/>
          <w:szCs w:val="28"/>
        </w:rPr>
        <w:t>：</w:t>
      </w:r>
      <w:r w:rsidRPr="00AA030F">
        <w:rPr>
          <w:rFonts w:eastAsia="仿宋_GB2312" w:hint="eastAsia"/>
          <w:sz w:val="28"/>
          <w:szCs w:val="28"/>
        </w:rPr>
        <w:t>00</w:t>
      </w:r>
      <w:r w:rsidRPr="00AA030F">
        <w:rPr>
          <w:rFonts w:eastAsia="仿宋_GB2312"/>
          <w:sz w:val="28"/>
          <w:szCs w:val="28"/>
        </w:rPr>
        <w:t>时止</w:t>
      </w:r>
    </w:p>
    <w:p w:rsidR="00D726B7" w:rsidRDefault="007722AF" w:rsidP="008C104D">
      <w:pPr>
        <w:numPr>
          <w:ilvl w:val="0"/>
          <w:numId w:val="2"/>
        </w:numPr>
        <w:tabs>
          <w:tab w:val="left" w:pos="720"/>
          <w:tab w:val="left" w:pos="1260"/>
        </w:tabs>
        <w:spacing w:line="360" w:lineRule="auto"/>
        <w:ind w:hanging="1140"/>
        <w:rPr>
          <w:rFonts w:eastAsia="仿宋_GB2312"/>
          <w:sz w:val="28"/>
          <w:szCs w:val="28"/>
        </w:rPr>
      </w:pPr>
      <w:r w:rsidRPr="008C104D">
        <w:rPr>
          <w:rFonts w:eastAsia="仿宋_GB2312"/>
          <w:sz w:val="28"/>
          <w:szCs w:val="28"/>
        </w:rPr>
        <w:t>开标时间：</w:t>
      </w:r>
      <w:r w:rsidR="00D129C5">
        <w:rPr>
          <w:rFonts w:eastAsia="仿宋_GB2312" w:hint="eastAsia"/>
          <w:sz w:val="28"/>
          <w:szCs w:val="28"/>
        </w:rPr>
        <w:t xml:space="preserve">  </w:t>
      </w:r>
      <w:r w:rsidR="008A66C0">
        <w:rPr>
          <w:rFonts w:eastAsia="仿宋_GB2312" w:hint="eastAsia"/>
          <w:sz w:val="28"/>
          <w:szCs w:val="28"/>
        </w:rPr>
        <w:t>2026</w:t>
      </w:r>
      <w:r w:rsidR="00D129C5">
        <w:rPr>
          <w:rFonts w:eastAsia="仿宋_GB2312" w:hint="eastAsia"/>
          <w:sz w:val="28"/>
          <w:szCs w:val="28"/>
        </w:rPr>
        <w:t xml:space="preserve">  </w:t>
      </w:r>
      <w:r w:rsidR="008C104D" w:rsidRPr="008C104D">
        <w:rPr>
          <w:rFonts w:eastAsia="仿宋_GB2312"/>
          <w:sz w:val="28"/>
          <w:szCs w:val="28"/>
        </w:rPr>
        <w:t>年</w:t>
      </w:r>
      <w:r w:rsidR="00D129C5">
        <w:rPr>
          <w:rFonts w:eastAsia="仿宋_GB2312" w:hint="eastAsia"/>
          <w:sz w:val="28"/>
          <w:szCs w:val="28"/>
        </w:rPr>
        <w:t xml:space="preserve">  </w:t>
      </w:r>
      <w:r w:rsidR="00A95582">
        <w:rPr>
          <w:rFonts w:eastAsia="仿宋_GB2312" w:hint="eastAsia"/>
          <w:sz w:val="28"/>
          <w:szCs w:val="28"/>
        </w:rPr>
        <w:t>4</w:t>
      </w:r>
      <w:r w:rsidR="001F7411">
        <w:rPr>
          <w:rFonts w:eastAsia="仿宋_GB2312" w:hint="eastAsia"/>
          <w:sz w:val="28"/>
          <w:szCs w:val="28"/>
        </w:rPr>
        <w:t xml:space="preserve"> </w:t>
      </w:r>
      <w:r w:rsidR="00D129C5">
        <w:rPr>
          <w:rFonts w:eastAsia="仿宋_GB2312" w:hint="eastAsia"/>
          <w:sz w:val="28"/>
          <w:szCs w:val="28"/>
        </w:rPr>
        <w:t xml:space="preserve">  </w:t>
      </w:r>
      <w:r w:rsidR="008C104D" w:rsidRPr="008C104D">
        <w:rPr>
          <w:rFonts w:eastAsia="仿宋_GB2312"/>
          <w:sz w:val="28"/>
          <w:szCs w:val="28"/>
        </w:rPr>
        <w:t>月</w:t>
      </w:r>
      <w:r w:rsidR="008C104D" w:rsidRPr="008C104D">
        <w:rPr>
          <w:rFonts w:eastAsia="仿宋_GB2312" w:hint="eastAsia"/>
          <w:sz w:val="28"/>
          <w:szCs w:val="28"/>
        </w:rPr>
        <w:t xml:space="preserve"> </w:t>
      </w:r>
      <w:r w:rsidR="008C104D">
        <w:rPr>
          <w:rFonts w:eastAsia="仿宋_GB2312" w:hint="eastAsia"/>
          <w:sz w:val="28"/>
          <w:szCs w:val="28"/>
        </w:rPr>
        <w:t xml:space="preserve">  </w:t>
      </w:r>
      <w:r w:rsidR="00A95582">
        <w:rPr>
          <w:rFonts w:eastAsia="仿宋_GB2312" w:hint="eastAsia"/>
          <w:sz w:val="28"/>
          <w:szCs w:val="28"/>
        </w:rPr>
        <w:t>16</w:t>
      </w:r>
      <w:r w:rsidR="001F7411">
        <w:rPr>
          <w:rFonts w:eastAsia="仿宋_GB2312" w:hint="eastAsia"/>
          <w:sz w:val="28"/>
          <w:szCs w:val="28"/>
        </w:rPr>
        <w:t xml:space="preserve"> </w:t>
      </w:r>
      <w:r w:rsidR="00D129C5">
        <w:rPr>
          <w:rFonts w:eastAsia="仿宋_GB2312" w:hint="eastAsia"/>
          <w:sz w:val="28"/>
          <w:szCs w:val="28"/>
        </w:rPr>
        <w:t xml:space="preserve">  </w:t>
      </w:r>
      <w:r w:rsidR="008C104D" w:rsidRPr="008C104D">
        <w:rPr>
          <w:rFonts w:eastAsia="仿宋_GB2312" w:hint="eastAsia"/>
          <w:sz w:val="28"/>
          <w:szCs w:val="28"/>
        </w:rPr>
        <w:t xml:space="preserve"> </w:t>
      </w:r>
      <w:r w:rsidR="008C104D" w:rsidRPr="008C104D">
        <w:rPr>
          <w:rFonts w:eastAsia="仿宋_GB2312"/>
          <w:sz w:val="28"/>
          <w:szCs w:val="28"/>
        </w:rPr>
        <w:t>日</w:t>
      </w:r>
      <w:r w:rsidR="00A95582">
        <w:rPr>
          <w:rFonts w:eastAsia="仿宋_GB2312" w:hint="eastAsia"/>
          <w:sz w:val="28"/>
          <w:szCs w:val="28"/>
        </w:rPr>
        <w:t>14</w:t>
      </w:r>
      <w:r w:rsidR="008C104D" w:rsidRPr="008C104D">
        <w:rPr>
          <w:rFonts w:eastAsia="仿宋_GB2312" w:hint="eastAsia"/>
          <w:sz w:val="28"/>
          <w:szCs w:val="28"/>
        </w:rPr>
        <w:t>：</w:t>
      </w:r>
      <w:r w:rsidR="008C104D" w:rsidRPr="008C104D">
        <w:rPr>
          <w:rFonts w:eastAsia="仿宋_GB2312" w:hint="eastAsia"/>
          <w:sz w:val="28"/>
          <w:szCs w:val="28"/>
        </w:rPr>
        <w:t>00</w:t>
      </w:r>
    </w:p>
    <w:p w:rsidR="008C7743" w:rsidRPr="008C7743" w:rsidRDefault="008C7743" w:rsidP="008C7743">
      <w:pPr>
        <w:numPr>
          <w:ilvl w:val="0"/>
          <w:numId w:val="2"/>
        </w:numPr>
        <w:tabs>
          <w:tab w:val="clear" w:pos="1140"/>
          <w:tab w:val="left" w:pos="720"/>
          <w:tab w:val="left" w:pos="1260"/>
        </w:tabs>
        <w:spacing w:line="360" w:lineRule="auto"/>
        <w:ind w:left="700" w:hangingChars="250" w:hanging="700"/>
        <w:jc w:val="left"/>
        <w:rPr>
          <w:rFonts w:eastAsia="仿宋_GB2312"/>
          <w:sz w:val="28"/>
          <w:szCs w:val="28"/>
        </w:rPr>
      </w:pPr>
      <w:r>
        <w:rPr>
          <w:rFonts w:eastAsia="仿宋_GB2312" w:hint="eastAsia"/>
          <w:sz w:val="28"/>
          <w:szCs w:val="28"/>
        </w:rPr>
        <w:t>投标文件有效期：</w:t>
      </w:r>
      <w:r w:rsidRPr="00DB1C5C">
        <w:rPr>
          <w:rFonts w:eastAsia="仿宋_GB2312" w:hint="eastAsia"/>
          <w:sz w:val="28"/>
          <w:szCs w:val="28"/>
        </w:rPr>
        <w:t>自投标截止日起</w:t>
      </w:r>
      <w:r w:rsidRPr="00DB1C5C">
        <w:rPr>
          <w:rFonts w:eastAsia="仿宋_GB2312" w:hint="eastAsia"/>
          <w:sz w:val="28"/>
          <w:szCs w:val="28"/>
        </w:rPr>
        <w:t>60</w:t>
      </w:r>
      <w:r w:rsidRPr="00DB1C5C">
        <w:rPr>
          <w:rFonts w:eastAsia="仿宋_GB2312" w:hint="eastAsia"/>
          <w:sz w:val="28"/>
          <w:szCs w:val="28"/>
        </w:rPr>
        <w:t>天内投标文件有效。</w:t>
      </w:r>
    </w:p>
    <w:p w:rsidR="00D726B7" w:rsidRPr="00AA030F" w:rsidRDefault="007722AF">
      <w:pPr>
        <w:numPr>
          <w:ilvl w:val="0"/>
          <w:numId w:val="2"/>
        </w:numPr>
        <w:tabs>
          <w:tab w:val="clear" w:pos="1140"/>
          <w:tab w:val="left" w:pos="720"/>
          <w:tab w:val="left" w:pos="1260"/>
        </w:tabs>
        <w:spacing w:line="360" w:lineRule="auto"/>
        <w:ind w:hanging="1140"/>
        <w:rPr>
          <w:rFonts w:eastAsia="仿宋_GB2312"/>
          <w:sz w:val="28"/>
          <w:szCs w:val="28"/>
        </w:rPr>
      </w:pPr>
      <w:r w:rsidRPr="00AA030F">
        <w:rPr>
          <w:rFonts w:eastAsia="仿宋_GB2312"/>
          <w:sz w:val="28"/>
          <w:szCs w:val="28"/>
        </w:rPr>
        <w:t>开标地点：嵊州农商银行</w:t>
      </w:r>
      <w:r w:rsidR="00812B7C">
        <w:rPr>
          <w:rFonts w:eastAsia="仿宋_GB2312" w:hint="eastAsia"/>
          <w:sz w:val="28"/>
          <w:szCs w:val="28"/>
        </w:rPr>
        <w:t>附楼五</w:t>
      </w:r>
      <w:r w:rsidR="0083779B" w:rsidRPr="00AA030F">
        <w:rPr>
          <w:rFonts w:eastAsia="仿宋_GB2312" w:hint="eastAsia"/>
          <w:sz w:val="28"/>
          <w:szCs w:val="28"/>
        </w:rPr>
        <w:t>楼</w:t>
      </w:r>
    </w:p>
    <w:p w:rsidR="00D726B7" w:rsidRPr="00A31B58" w:rsidRDefault="007722AF">
      <w:pPr>
        <w:numPr>
          <w:ilvl w:val="0"/>
          <w:numId w:val="2"/>
        </w:numPr>
        <w:tabs>
          <w:tab w:val="clear" w:pos="1140"/>
          <w:tab w:val="left" w:pos="720"/>
        </w:tabs>
        <w:spacing w:line="360" w:lineRule="auto"/>
        <w:ind w:left="720"/>
        <w:rPr>
          <w:rFonts w:eastAsia="仿宋_GB2312"/>
          <w:sz w:val="28"/>
          <w:szCs w:val="28"/>
        </w:rPr>
      </w:pPr>
      <w:r w:rsidRPr="00A31B58">
        <w:rPr>
          <w:rFonts w:eastAsia="仿宋_GB2312"/>
          <w:sz w:val="28"/>
          <w:szCs w:val="28"/>
        </w:rPr>
        <w:t>投标费用：投标公司因参与本项目招投标活动，所产生的费用由投标公司自负。</w:t>
      </w:r>
    </w:p>
    <w:p w:rsidR="00D726B7" w:rsidRPr="00A31B58" w:rsidRDefault="007722AF">
      <w:pPr>
        <w:numPr>
          <w:ilvl w:val="0"/>
          <w:numId w:val="2"/>
        </w:numPr>
        <w:tabs>
          <w:tab w:val="clear" w:pos="1140"/>
          <w:tab w:val="left" w:pos="720"/>
          <w:tab w:val="left" w:pos="1260"/>
        </w:tabs>
        <w:spacing w:line="360" w:lineRule="auto"/>
        <w:ind w:hanging="1140"/>
        <w:rPr>
          <w:rFonts w:eastAsia="仿宋_GB2312"/>
          <w:sz w:val="28"/>
          <w:szCs w:val="28"/>
        </w:rPr>
      </w:pPr>
      <w:r w:rsidRPr="00A31B58">
        <w:rPr>
          <w:rFonts w:eastAsia="仿宋_GB2312"/>
          <w:sz w:val="28"/>
          <w:szCs w:val="28"/>
        </w:rPr>
        <w:t>联</w:t>
      </w:r>
      <w:r w:rsidRPr="00A31B58">
        <w:rPr>
          <w:rFonts w:eastAsia="仿宋_GB2312"/>
          <w:sz w:val="28"/>
          <w:szCs w:val="28"/>
        </w:rPr>
        <w:t xml:space="preserve"> </w:t>
      </w:r>
      <w:r w:rsidRPr="00A31B58">
        <w:rPr>
          <w:rFonts w:eastAsia="仿宋_GB2312"/>
          <w:sz w:val="28"/>
          <w:szCs w:val="28"/>
        </w:rPr>
        <w:t>系</w:t>
      </w:r>
      <w:r w:rsidRPr="00A31B58">
        <w:rPr>
          <w:rFonts w:eastAsia="仿宋_GB2312"/>
          <w:sz w:val="28"/>
          <w:szCs w:val="28"/>
        </w:rPr>
        <w:t xml:space="preserve"> </w:t>
      </w:r>
      <w:r w:rsidRPr="00A31B58">
        <w:rPr>
          <w:rFonts w:eastAsia="仿宋_GB2312"/>
          <w:sz w:val="28"/>
          <w:szCs w:val="28"/>
        </w:rPr>
        <w:t>人：</w:t>
      </w:r>
      <w:r w:rsidRPr="00A31B58">
        <w:rPr>
          <w:rFonts w:eastAsia="仿宋_GB2312" w:hint="eastAsia"/>
          <w:sz w:val="28"/>
          <w:szCs w:val="28"/>
        </w:rPr>
        <w:t>宋轩良</w:t>
      </w:r>
    </w:p>
    <w:p w:rsidR="00D726B7" w:rsidRPr="00A31B58" w:rsidRDefault="007722AF" w:rsidP="00A31B58">
      <w:pPr>
        <w:tabs>
          <w:tab w:val="left" w:pos="720"/>
          <w:tab w:val="left" w:pos="1260"/>
        </w:tabs>
        <w:spacing w:line="360" w:lineRule="auto"/>
        <w:ind w:firstLineChars="250" w:firstLine="700"/>
        <w:rPr>
          <w:rFonts w:eastAsia="仿宋_GB2312"/>
          <w:sz w:val="28"/>
          <w:szCs w:val="28"/>
        </w:rPr>
      </w:pPr>
      <w:r w:rsidRPr="00A31B58">
        <w:rPr>
          <w:rFonts w:eastAsia="仿宋_GB2312"/>
          <w:sz w:val="28"/>
          <w:szCs w:val="28"/>
        </w:rPr>
        <w:t>联系电话：</w:t>
      </w:r>
      <w:r w:rsidRPr="00A31B58">
        <w:rPr>
          <w:rFonts w:eastAsia="仿宋_GB2312" w:hint="eastAsia"/>
          <w:sz w:val="28"/>
          <w:szCs w:val="28"/>
        </w:rPr>
        <w:t>0575-83115295</w:t>
      </w:r>
    </w:p>
    <w:p w:rsidR="002B75B9" w:rsidRPr="00A31B58" w:rsidRDefault="007722AF" w:rsidP="00A31B58">
      <w:pPr>
        <w:spacing w:line="360" w:lineRule="auto"/>
        <w:ind w:firstLineChars="257" w:firstLine="720"/>
        <w:rPr>
          <w:rFonts w:eastAsia="仿宋_GB2312"/>
          <w:sz w:val="28"/>
          <w:szCs w:val="28"/>
        </w:rPr>
      </w:pPr>
      <w:r w:rsidRPr="00A31B58">
        <w:rPr>
          <w:rFonts w:eastAsia="仿宋_GB2312"/>
          <w:sz w:val="28"/>
          <w:szCs w:val="28"/>
        </w:rPr>
        <w:lastRenderedPageBreak/>
        <w:t>地</w:t>
      </w:r>
      <w:r w:rsidRPr="00A31B58">
        <w:rPr>
          <w:rFonts w:eastAsia="仿宋_GB2312"/>
          <w:sz w:val="28"/>
          <w:szCs w:val="28"/>
        </w:rPr>
        <w:t xml:space="preserve">    </w:t>
      </w:r>
      <w:r w:rsidRPr="00A31B58">
        <w:rPr>
          <w:rFonts w:eastAsia="仿宋_GB2312"/>
          <w:sz w:val="28"/>
          <w:szCs w:val="28"/>
        </w:rPr>
        <w:t>址：浙江省嵊州市</w:t>
      </w:r>
      <w:r w:rsidR="008F218C">
        <w:rPr>
          <w:rFonts w:eastAsia="仿宋_GB2312" w:hint="eastAsia"/>
          <w:sz w:val="28"/>
          <w:szCs w:val="28"/>
        </w:rPr>
        <w:t>剡湖街道</w:t>
      </w:r>
      <w:r w:rsidRPr="00A31B58">
        <w:rPr>
          <w:rFonts w:eastAsia="仿宋_GB2312"/>
          <w:sz w:val="28"/>
          <w:szCs w:val="28"/>
        </w:rPr>
        <w:t>官河路</w:t>
      </w:r>
      <w:r w:rsidRPr="00A31B58">
        <w:rPr>
          <w:rFonts w:eastAsia="仿宋_GB2312"/>
          <w:sz w:val="28"/>
          <w:szCs w:val="28"/>
        </w:rPr>
        <w:t>398</w:t>
      </w:r>
      <w:r w:rsidRPr="00A31B58">
        <w:rPr>
          <w:rFonts w:eastAsia="仿宋_GB2312"/>
          <w:sz w:val="28"/>
          <w:szCs w:val="28"/>
        </w:rPr>
        <w:t>号</w:t>
      </w:r>
    </w:p>
    <w:p w:rsidR="002B75B9" w:rsidRDefault="002B75B9" w:rsidP="002B75B9">
      <w:pPr>
        <w:spacing w:line="360" w:lineRule="auto"/>
        <w:ind w:firstLineChars="257" w:firstLine="463"/>
        <w:rPr>
          <w:rFonts w:eastAsia="仿宋_GB2312"/>
          <w:sz w:val="18"/>
          <w:szCs w:val="18"/>
        </w:rPr>
      </w:pPr>
    </w:p>
    <w:p w:rsidR="00D726B7" w:rsidRPr="00B950CB" w:rsidRDefault="007722AF" w:rsidP="002B75B9">
      <w:pPr>
        <w:spacing w:line="360" w:lineRule="auto"/>
        <w:ind w:firstLineChars="257" w:firstLine="722"/>
        <w:jc w:val="center"/>
        <w:rPr>
          <w:rFonts w:eastAsia="仿宋_GB2312"/>
          <w:sz w:val="28"/>
        </w:rPr>
      </w:pPr>
      <w:r>
        <w:rPr>
          <w:rFonts w:ascii="黑体" w:eastAsia="黑体" w:hAnsi="黑体" w:cs="黑体" w:hint="eastAsia"/>
          <w:b/>
          <w:sz w:val="28"/>
          <w:szCs w:val="28"/>
        </w:rPr>
        <w:t>第二章  投标须知</w:t>
      </w:r>
    </w:p>
    <w:p w:rsidR="00D726B7" w:rsidRDefault="007722AF" w:rsidP="0091166E">
      <w:pPr>
        <w:numPr>
          <w:ilvl w:val="0"/>
          <w:numId w:val="3"/>
        </w:numPr>
        <w:spacing w:line="360" w:lineRule="auto"/>
        <w:ind w:firstLineChars="200" w:firstLine="562"/>
        <w:rPr>
          <w:rFonts w:eastAsia="仿宋_GB2312"/>
          <w:b/>
          <w:sz w:val="28"/>
          <w:szCs w:val="28"/>
        </w:rPr>
      </w:pPr>
      <w:r>
        <w:rPr>
          <w:rFonts w:eastAsia="仿宋_GB2312"/>
          <w:b/>
          <w:sz w:val="28"/>
          <w:szCs w:val="28"/>
        </w:rPr>
        <w:t>投标单位资格及要求</w:t>
      </w:r>
    </w:p>
    <w:p w:rsidR="00BC6002" w:rsidRDefault="00D055C4" w:rsidP="0091166E">
      <w:pPr>
        <w:tabs>
          <w:tab w:val="left" w:pos="1080"/>
        </w:tabs>
        <w:spacing w:line="360" w:lineRule="auto"/>
        <w:ind w:firstLineChars="200" w:firstLine="560"/>
        <w:rPr>
          <w:rFonts w:eastAsia="仿宋_GB2312"/>
          <w:sz w:val="28"/>
        </w:rPr>
      </w:pPr>
      <w:r w:rsidRPr="00205A87">
        <w:rPr>
          <w:rFonts w:eastAsia="仿宋_GB2312"/>
          <w:sz w:val="28"/>
          <w:szCs w:val="28"/>
        </w:rPr>
        <w:t>1.</w:t>
      </w:r>
      <w:r w:rsidRPr="00205A87">
        <w:rPr>
          <w:rFonts w:eastAsia="仿宋_GB2312"/>
          <w:sz w:val="28"/>
        </w:rPr>
        <w:t>参与本项目投标的公司，必须在</w:t>
      </w:r>
      <w:r w:rsidRPr="00205A87">
        <w:rPr>
          <w:rFonts w:eastAsia="仿宋_GB2312"/>
          <w:sz w:val="28"/>
          <w:szCs w:val="21"/>
        </w:rPr>
        <w:t>中华人民共和国境内注册，注册资本人民币</w:t>
      </w:r>
      <w:r w:rsidR="006850FB">
        <w:rPr>
          <w:rFonts w:eastAsia="仿宋_GB2312" w:hint="eastAsia"/>
          <w:sz w:val="28"/>
          <w:szCs w:val="21"/>
        </w:rPr>
        <w:t>1</w:t>
      </w:r>
      <w:r w:rsidRPr="00205A87">
        <w:rPr>
          <w:rFonts w:eastAsia="仿宋_GB2312" w:hint="eastAsia"/>
          <w:sz w:val="28"/>
          <w:szCs w:val="21"/>
        </w:rPr>
        <w:t>00</w:t>
      </w:r>
      <w:r w:rsidRPr="00205A87">
        <w:rPr>
          <w:rFonts w:eastAsia="仿宋_GB2312"/>
          <w:sz w:val="28"/>
          <w:szCs w:val="21"/>
        </w:rPr>
        <w:t>万元（含）以上，</w:t>
      </w:r>
      <w:r w:rsidR="00FD50EE">
        <w:rPr>
          <w:rFonts w:eastAsia="仿宋_GB2312" w:hint="eastAsia"/>
          <w:sz w:val="28"/>
          <w:szCs w:val="21"/>
        </w:rPr>
        <w:t>成立时间三年（含）以上。</w:t>
      </w:r>
      <w:r w:rsidRPr="00205A87">
        <w:rPr>
          <w:rFonts w:eastAsia="仿宋_GB2312"/>
          <w:sz w:val="28"/>
          <w:szCs w:val="21"/>
        </w:rPr>
        <w:t>具有独立承担民事责任和履行合同能力</w:t>
      </w:r>
      <w:r w:rsidRPr="00205A87">
        <w:rPr>
          <w:rFonts w:eastAsia="仿宋_GB2312"/>
          <w:sz w:val="28"/>
        </w:rPr>
        <w:t>，</w:t>
      </w:r>
      <w:r w:rsidR="002113D6" w:rsidRPr="00205A87">
        <w:rPr>
          <w:rFonts w:eastAsia="仿宋_GB2312"/>
          <w:sz w:val="28"/>
        </w:rPr>
        <w:t>不允许以挂靠形式参与本项目投标，公司中标后不得以任何形式转包给其它供货商。以上情况一经发现核实，本行有权单方面取消中标资格，并保留追究其法律责任的权利。</w:t>
      </w:r>
    </w:p>
    <w:p w:rsidR="00D726B7" w:rsidRPr="00A31B58" w:rsidRDefault="002113D6" w:rsidP="0091166E">
      <w:pPr>
        <w:tabs>
          <w:tab w:val="left" w:pos="1080"/>
        </w:tabs>
        <w:spacing w:line="360" w:lineRule="auto"/>
        <w:ind w:firstLineChars="200" w:firstLine="560"/>
        <w:rPr>
          <w:rFonts w:eastAsia="仿宋_GB2312"/>
          <w:sz w:val="28"/>
        </w:rPr>
      </w:pPr>
      <w:r>
        <w:rPr>
          <w:rFonts w:eastAsia="仿宋_GB2312" w:hint="eastAsia"/>
          <w:sz w:val="28"/>
        </w:rPr>
        <w:t>2</w:t>
      </w:r>
      <w:r w:rsidR="007722AF" w:rsidRPr="00A31B58">
        <w:rPr>
          <w:rFonts w:eastAsia="仿宋_GB2312"/>
          <w:sz w:val="28"/>
        </w:rPr>
        <w:t>.</w:t>
      </w:r>
      <w:r w:rsidR="007722AF" w:rsidRPr="00A31B58">
        <w:rPr>
          <w:rFonts w:eastAsia="仿宋_GB2312"/>
          <w:sz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D726B7" w:rsidRDefault="002113D6" w:rsidP="0091166E">
      <w:pPr>
        <w:tabs>
          <w:tab w:val="left" w:pos="1080"/>
        </w:tabs>
        <w:spacing w:line="360" w:lineRule="auto"/>
        <w:ind w:firstLineChars="200" w:firstLine="560"/>
        <w:rPr>
          <w:rFonts w:eastAsia="仿宋_GB2312"/>
          <w:sz w:val="28"/>
        </w:rPr>
      </w:pPr>
      <w:r>
        <w:rPr>
          <w:rFonts w:eastAsia="仿宋_GB2312" w:hint="eastAsia"/>
          <w:sz w:val="28"/>
        </w:rPr>
        <w:t>3</w:t>
      </w:r>
      <w:r w:rsidR="007722AF" w:rsidRPr="00A31B58">
        <w:rPr>
          <w:rFonts w:eastAsia="仿宋_GB2312"/>
          <w:sz w:val="28"/>
        </w:rPr>
        <w:t>.</w:t>
      </w:r>
      <w:r w:rsidR="007722AF" w:rsidRPr="00A31B58">
        <w:rPr>
          <w:rFonts w:eastAsia="仿宋_GB2312"/>
          <w:sz w:val="28"/>
        </w:rPr>
        <w:t>投标公司必须遵守相关国家法律、行政法规，具有良好信誉和诚实的商业道德；在近三年内的经营活动中没有重大违规违法记录。</w:t>
      </w:r>
      <w:r w:rsidR="009F04B7" w:rsidRPr="00A31B58">
        <w:rPr>
          <w:rFonts w:eastAsia="仿宋_GB2312"/>
          <w:sz w:val="28"/>
        </w:rPr>
        <w:t>（提供信用中国、中国政府采购网截图敲章</w:t>
      </w:r>
      <w:r w:rsidR="00F54201" w:rsidRPr="00A31B58">
        <w:rPr>
          <w:rFonts w:eastAsia="仿宋_GB2312"/>
          <w:sz w:val="28"/>
        </w:rPr>
        <w:t>证明</w:t>
      </w:r>
      <w:r w:rsidR="00D348B4">
        <w:rPr>
          <w:rFonts w:eastAsia="仿宋_GB2312"/>
          <w:sz w:val="28"/>
        </w:rPr>
        <w:t>，</w:t>
      </w:r>
      <w:r w:rsidR="00812B7C">
        <w:rPr>
          <w:rFonts w:eastAsia="仿宋_GB2312" w:hint="eastAsia"/>
          <w:sz w:val="28"/>
        </w:rPr>
        <w:t>截图界面需</w:t>
      </w:r>
      <w:r w:rsidR="00D348B4">
        <w:rPr>
          <w:rFonts w:eastAsia="仿宋_GB2312" w:hint="eastAsia"/>
          <w:sz w:val="28"/>
        </w:rPr>
        <w:t>清晰可见为准</w:t>
      </w:r>
      <w:r w:rsidR="00F54201" w:rsidRPr="00A31B58">
        <w:rPr>
          <w:rFonts w:eastAsia="仿宋_GB2312"/>
          <w:sz w:val="28"/>
        </w:rPr>
        <w:t>）</w:t>
      </w:r>
    </w:p>
    <w:p w:rsidR="006D71C8" w:rsidRPr="006D71C8" w:rsidRDefault="006D71C8" w:rsidP="0091166E">
      <w:pPr>
        <w:tabs>
          <w:tab w:val="left" w:pos="1080"/>
        </w:tabs>
        <w:spacing w:line="360" w:lineRule="auto"/>
        <w:ind w:firstLineChars="200" w:firstLine="560"/>
        <w:rPr>
          <w:rFonts w:eastAsia="仿宋_GB2312"/>
          <w:sz w:val="28"/>
        </w:rPr>
      </w:pPr>
      <w:r>
        <w:rPr>
          <w:rFonts w:eastAsia="仿宋_GB2312" w:hint="eastAsia"/>
          <w:sz w:val="28"/>
        </w:rPr>
        <w:t>4</w:t>
      </w:r>
      <w:r w:rsidRPr="00A31B58">
        <w:rPr>
          <w:rFonts w:eastAsia="仿宋_GB2312"/>
          <w:sz w:val="28"/>
        </w:rPr>
        <w:t>.</w:t>
      </w:r>
      <w:r>
        <w:rPr>
          <w:rFonts w:eastAsia="仿宋_GB2312"/>
          <w:sz w:val="28"/>
        </w:rPr>
        <w:t>参与投标的公司，须在</w:t>
      </w:r>
      <w:r>
        <w:rPr>
          <w:rFonts w:eastAsia="仿宋_GB2312" w:hint="eastAsia"/>
          <w:sz w:val="28"/>
        </w:rPr>
        <w:t>保证金截止日期前</w:t>
      </w:r>
      <w:r>
        <w:rPr>
          <w:rFonts w:eastAsia="仿宋_GB2312"/>
          <w:sz w:val="28"/>
        </w:rPr>
        <w:t>向本行缴纳投标保证金人民币</w:t>
      </w:r>
      <w:r>
        <w:rPr>
          <w:rFonts w:eastAsia="仿宋_GB2312" w:hint="eastAsia"/>
          <w:sz w:val="28"/>
        </w:rPr>
        <w:t>壹万</w:t>
      </w:r>
      <w:r>
        <w:rPr>
          <w:rFonts w:eastAsia="仿宋_GB2312"/>
          <w:sz w:val="28"/>
        </w:rPr>
        <w:t>元整（</w:t>
      </w:r>
      <w:r>
        <w:rPr>
          <w:rFonts w:eastAsia="仿宋_GB2312"/>
          <w:sz w:val="28"/>
        </w:rPr>
        <w:t>¥</w:t>
      </w:r>
      <w:r>
        <w:rPr>
          <w:rFonts w:eastAsia="仿宋_GB2312" w:hint="eastAsia"/>
          <w:sz w:val="28"/>
        </w:rPr>
        <w:t>1</w:t>
      </w:r>
      <w:r>
        <w:rPr>
          <w:rFonts w:eastAsia="仿宋_GB2312"/>
          <w:sz w:val="28"/>
        </w:rPr>
        <w:t>00</w:t>
      </w:r>
      <w:r>
        <w:rPr>
          <w:rFonts w:eastAsia="仿宋_GB2312" w:hint="eastAsia"/>
          <w:sz w:val="28"/>
        </w:rPr>
        <w:t>0</w:t>
      </w:r>
      <w:r>
        <w:rPr>
          <w:rFonts w:eastAsia="仿宋_GB2312"/>
          <w:sz w:val="28"/>
        </w:rPr>
        <w:t>0.00</w:t>
      </w:r>
      <w:r>
        <w:rPr>
          <w:rFonts w:eastAsia="仿宋_GB2312"/>
          <w:sz w:val="28"/>
        </w:rPr>
        <w:t>），缴纳的投标保证金在本项目定标</w:t>
      </w:r>
      <w:r>
        <w:rPr>
          <w:rFonts w:eastAsia="仿宋_GB2312"/>
          <w:sz w:val="28"/>
        </w:rPr>
        <w:lastRenderedPageBreak/>
        <w:t>前一律不予退还。开标后</w:t>
      </w:r>
      <w:r>
        <w:rPr>
          <w:rFonts w:eastAsia="仿宋_GB2312" w:hint="eastAsia"/>
          <w:sz w:val="28"/>
        </w:rPr>
        <w:t>，投标</w:t>
      </w:r>
      <w:r>
        <w:rPr>
          <w:rFonts w:eastAsia="仿宋_GB2312"/>
          <w:sz w:val="28"/>
        </w:rPr>
        <w:t>公司在未违反本招标文件条款的基础上，本行将在</w:t>
      </w:r>
      <w:r>
        <w:rPr>
          <w:rFonts w:eastAsia="仿宋_GB2312"/>
          <w:sz w:val="28"/>
        </w:rPr>
        <w:t>10</w:t>
      </w:r>
      <w:r>
        <w:rPr>
          <w:rFonts w:eastAsia="仿宋_GB2312"/>
          <w:sz w:val="28"/>
        </w:rPr>
        <w:t>个工作日内退还。投标保证金一律不计利息。</w:t>
      </w:r>
      <w:r w:rsidR="00326ED0">
        <w:rPr>
          <w:rFonts w:eastAsia="仿宋_GB2312" w:hint="eastAsia"/>
          <w:sz w:val="28"/>
        </w:rPr>
        <w:t>中标单位的投标保证金自动转为合同保证金，项目建设及</w:t>
      </w:r>
      <w:r w:rsidR="00DE0314">
        <w:rPr>
          <w:rFonts w:eastAsia="仿宋_GB2312" w:hint="eastAsia"/>
          <w:sz w:val="28"/>
        </w:rPr>
        <w:t>三年质保维保期后退回。</w:t>
      </w:r>
      <w:r>
        <w:rPr>
          <w:rFonts w:eastAsia="仿宋_GB2312"/>
          <w:sz w:val="28"/>
        </w:rPr>
        <w:t>保证金户名：浙江嵊州农村商业银行股份有限公司，保证金账号：</w:t>
      </w:r>
      <w:r>
        <w:rPr>
          <w:rFonts w:eastAsia="仿宋_GB2312"/>
          <w:sz w:val="28"/>
        </w:rPr>
        <w:t>89300001262199006208</w:t>
      </w:r>
      <w:r>
        <w:rPr>
          <w:rFonts w:eastAsia="仿宋_GB2312" w:hint="eastAsia"/>
          <w:sz w:val="28"/>
        </w:rPr>
        <w:t>，备注：会议室建设保证金</w:t>
      </w:r>
      <w:r>
        <w:rPr>
          <w:rFonts w:eastAsia="仿宋_GB2312"/>
          <w:sz w:val="28"/>
        </w:rPr>
        <w:t>。</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szCs w:val="28"/>
        </w:rPr>
        <w:t>5.</w:t>
      </w:r>
      <w:r w:rsidRPr="001526CD">
        <w:rPr>
          <w:rFonts w:eastAsia="仿宋_GB2312" w:hint="eastAsia"/>
          <w:sz w:val="28"/>
        </w:rPr>
        <w:t xml:space="preserve"> </w:t>
      </w:r>
      <w:r>
        <w:rPr>
          <w:rFonts w:eastAsia="仿宋_GB2312" w:hint="eastAsia"/>
          <w:sz w:val="28"/>
        </w:rPr>
        <w:t>本项目（</w:t>
      </w:r>
      <w:r w:rsidR="00DF27BB" w:rsidRPr="00D129C5">
        <w:rPr>
          <w:rFonts w:eastAsia="仿宋_GB2312" w:hint="eastAsia"/>
          <w:sz w:val="28"/>
          <w:szCs w:val="28"/>
        </w:rPr>
        <w:t>嵊州农商银行</w:t>
      </w:r>
      <w:r w:rsidR="00DF27BB">
        <w:rPr>
          <w:rFonts w:eastAsia="仿宋_GB2312" w:hint="eastAsia"/>
          <w:sz w:val="28"/>
          <w:szCs w:val="28"/>
        </w:rPr>
        <w:t>总行会议室建设项目</w:t>
      </w:r>
      <w:r>
        <w:rPr>
          <w:rFonts w:eastAsia="仿宋_GB2312" w:hint="eastAsia"/>
          <w:sz w:val="28"/>
        </w:rPr>
        <w:t>）资金已由招标人（嵊州农商银行）</w:t>
      </w:r>
      <w:r>
        <w:rPr>
          <w:rFonts w:eastAsia="仿宋_GB2312" w:hint="eastAsia"/>
          <w:sz w:val="28"/>
        </w:rPr>
        <w:t>2026</w:t>
      </w:r>
      <w:r>
        <w:rPr>
          <w:rFonts w:eastAsia="仿宋_GB2312" w:hint="eastAsia"/>
          <w:sz w:val="28"/>
        </w:rPr>
        <w:t>年度自有资金预算全额保障，预算金额为人民币</w:t>
      </w:r>
      <w:r w:rsidR="00DF27BB">
        <w:rPr>
          <w:rFonts w:eastAsia="仿宋_GB2312" w:hint="eastAsia"/>
          <w:sz w:val="28"/>
        </w:rPr>
        <w:t>70</w:t>
      </w:r>
      <w:r>
        <w:rPr>
          <w:rFonts w:eastAsia="仿宋_GB2312" w:hint="eastAsia"/>
          <w:sz w:val="28"/>
        </w:rPr>
        <w:t>万元（大写：</w:t>
      </w:r>
      <w:r w:rsidR="00DF27BB">
        <w:rPr>
          <w:rFonts w:eastAsia="仿宋_GB2312" w:hint="eastAsia"/>
          <w:sz w:val="28"/>
        </w:rPr>
        <w:t>柒拾</w:t>
      </w:r>
      <w:r>
        <w:rPr>
          <w:rFonts w:eastAsia="仿宋_GB2312" w:hint="eastAsia"/>
          <w:sz w:val="28"/>
        </w:rPr>
        <w:t>万元整），资金来源真实、合法且已落实，可满足本项目合同款项的支付需求。</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sz w:val="28"/>
          <w:szCs w:val="28"/>
        </w:rPr>
        <w:t>投标公司应按本行要求对安装的设备就设备的配置、软件的管理、使用进行免费培训，提供技术支持及详细的设备档案资料，并承担保密责任。</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sz w:val="28"/>
        </w:rPr>
        <w:t>本项目设备保修及技术服务必须符合本行规定要求。</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rPr>
        <w:t>8.</w:t>
      </w:r>
      <w:r>
        <w:rPr>
          <w:rFonts w:eastAsia="仿宋_GB2312"/>
          <w:sz w:val="28"/>
        </w:rPr>
        <w:t>本项目设备应具有升级功能，若国标、</w:t>
      </w:r>
      <w:r w:rsidRPr="0050035D">
        <w:rPr>
          <w:rFonts w:eastAsia="仿宋_GB2312"/>
          <w:sz w:val="28"/>
        </w:rPr>
        <w:t>省行标</w:t>
      </w:r>
      <w:r>
        <w:rPr>
          <w:rFonts w:eastAsia="仿宋_GB2312"/>
          <w:sz w:val="28"/>
        </w:rPr>
        <w:t>准有所变动，中标单位应免费提供技术升级。</w:t>
      </w:r>
    </w:p>
    <w:p w:rsidR="005C4180" w:rsidRDefault="005C4180" w:rsidP="005C4180">
      <w:pPr>
        <w:tabs>
          <w:tab w:val="left" w:pos="1080"/>
        </w:tabs>
        <w:spacing w:line="360" w:lineRule="auto"/>
        <w:ind w:firstLineChars="200" w:firstLine="560"/>
        <w:rPr>
          <w:rFonts w:eastAsia="仿宋_GB2312"/>
          <w:sz w:val="28"/>
          <w:szCs w:val="28"/>
        </w:rPr>
      </w:pPr>
      <w:r>
        <w:rPr>
          <w:rFonts w:eastAsia="仿宋_GB2312"/>
          <w:sz w:val="28"/>
          <w:szCs w:val="28"/>
        </w:rPr>
        <w:t>9.</w:t>
      </w:r>
      <w:r>
        <w:rPr>
          <w:rFonts w:eastAsia="仿宋_GB2312"/>
          <w:sz w:val="28"/>
          <w:szCs w:val="28"/>
        </w:rPr>
        <w:t>本项目款项一律采用转账方式结算。在</w:t>
      </w:r>
      <w:r>
        <w:rPr>
          <w:rFonts w:eastAsia="仿宋_GB2312" w:hint="eastAsia"/>
          <w:sz w:val="28"/>
          <w:szCs w:val="28"/>
        </w:rPr>
        <w:t>完成</w:t>
      </w:r>
      <w:r>
        <w:rPr>
          <w:rFonts w:eastAsia="仿宋_GB2312"/>
          <w:sz w:val="28"/>
          <w:szCs w:val="28"/>
        </w:rPr>
        <w:t>项目合同</w:t>
      </w:r>
      <w:r>
        <w:rPr>
          <w:rFonts w:eastAsia="仿宋_GB2312" w:hint="eastAsia"/>
          <w:sz w:val="28"/>
          <w:szCs w:val="28"/>
        </w:rPr>
        <w:t>签订</w:t>
      </w:r>
      <w:r>
        <w:rPr>
          <w:rFonts w:eastAsia="仿宋_GB2312"/>
          <w:sz w:val="28"/>
          <w:szCs w:val="28"/>
        </w:rPr>
        <w:t>后，</w:t>
      </w:r>
      <w:r w:rsidR="00DF27BB">
        <w:rPr>
          <w:rFonts w:eastAsia="仿宋_GB2312" w:hint="eastAsia"/>
          <w:sz w:val="28"/>
          <w:szCs w:val="28"/>
        </w:rPr>
        <w:t>且</w:t>
      </w:r>
      <w:r>
        <w:rPr>
          <w:rFonts w:eastAsia="仿宋_GB2312" w:hint="eastAsia"/>
          <w:sz w:val="28"/>
          <w:szCs w:val="28"/>
        </w:rPr>
        <w:t>会议室核心设备到货</w:t>
      </w:r>
      <w:r w:rsidR="00DF27BB">
        <w:rPr>
          <w:rFonts w:eastAsia="仿宋_GB2312" w:hint="eastAsia"/>
          <w:sz w:val="28"/>
          <w:szCs w:val="28"/>
        </w:rPr>
        <w:t>后，</w:t>
      </w:r>
      <w:r>
        <w:rPr>
          <w:rFonts w:eastAsia="仿宋_GB2312"/>
          <w:sz w:val="28"/>
          <w:szCs w:val="28"/>
        </w:rPr>
        <w:t>本行向中标公司支付合同总价的</w:t>
      </w:r>
      <w:r>
        <w:rPr>
          <w:rFonts w:eastAsia="仿宋_GB2312" w:hint="eastAsia"/>
          <w:sz w:val="28"/>
          <w:szCs w:val="28"/>
        </w:rPr>
        <w:t>5</w:t>
      </w:r>
      <w:r>
        <w:rPr>
          <w:rFonts w:eastAsia="仿宋_GB2312"/>
          <w:sz w:val="28"/>
          <w:szCs w:val="28"/>
        </w:rPr>
        <w:t>0%</w:t>
      </w:r>
      <w:r>
        <w:rPr>
          <w:rFonts w:eastAsia="仿宋_GB2312"/>
          <w:sz w:val="28"/>
          <w:szCs w:val="28"/>
        </w:rPr>
        <w:t>款项；</w:t>
      </w:r>
      <w:r w:rsidR="00DF27BB">
        <w:rPr>
          <w:rFonts w:eastAsia="仿宋_GB2312" w:hint="eastAsia"/>
          <w:sz w:val="28"/>
          <w:szCs w:val="28"/>
        </w:rPr>
        <w:t>全部建设完成后支付尾款项</w:t>
      </w:r>
      <w:r>
        <w:rPr>
          <w:rFonts w:eastAsia="仿宋_GB2312" w:hint="eastAsia"/>
          <w:sz w:val="28"/>
          <w:szCs w:val="28"/>
        </w:rPr>
        <w:t>，中标公司根据结算金额开立发票进行支付结算。</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rPr>
        <w:t>10.</w:t>
      </w:r>
      <w:r w:rsidRPr="00A474B4">
        <w:rPr>
          <w:rFonts w:eastAsia="仿宋_GB2312"/>
          <w:sz w:val="28"/>
        </w:rPr>
        <w:t xml:space="preserve"> </w:t>
      </w:r>
      <w:r>
        <w:rPr>
          <w:rFonts w:eastAsia="仿宋_GB2312" w:hint="eastAsia"/>
          <w:sz w:val="28"/>
        </w:rPr>
        <w:t>中标公司服务人员</w:t>
      </w:r>
      <w:r w:rsidRPr="000553BB">
        <w:rPr>
          <w:rFonts w:eastAsia="仿宋_GB2312"/>
          <w:sz w:val="28"/>
        </w:rPr>
        <w:t>在服务过程中必须有切实可行的安全保障体系和措施，应确保我行人员、设备、业务数据等的安全。服务过程中造成的一切损失由中标企业负责，我行不承担任何责任。</w:t>
      </w:r>
    </w:p>
    <w:p w:rsidR="005C4180" w:rsidRPr="00A474B4" w:rsidRDefault="005C4180" w:rsidP="005C4180">
      <w:pPr>
        <w:spacing w:line="360" w:lineRule="auto"/>
        <w:ind w:leftChars="-85" w:left="-178" w:firstLineChars="200" w:firstLine="560"/>
        <w:rPr>
          <w:rFonts w:eastAsia="仿宋_GB2312"/>
          <w:b/>
          <w:kern w:val="0"/>
          <w:sz w:val="28"/>
          <w:szCs w:val="28"/>
          <w:u w:val="single"/>
        </w:rPr>
      </w:pPr>
      <w:r>
        <w:rPr>
          <w:rFonts w:eastAsia="仿宋_GB2312" w:hint="eastAsia"/>
          <w:sz w:val="28"/>
        </w:rPr>
        <w:lastRenderedPageBreak/>
        <w:tab/>
        <w:t xml:space="preserve"> </w:t>
      </w:r>
      <w:r>
        <w:rPr>
          <w:rFonts w:eastAsia="仿宋_GB2312"/>
          <w:sz w:val="28"/>
        </w:rPr>
        <w:t>11.</w:t>
      </w:r>
      <w:r w:rsidRPr="00A474B4">
        <w:rPr>
          <w:rFonts w:eastAsia="仿宋_GB2312"/>
          <w:bCs/>
          <w:sz w:val="28"/>
        </w:rPr>
        <w:t xml:space="preserve"> </w:t>
      </w:r>
      <w:r>
        <w:rPr>
          <w:rFonts w:eastAsia="仿宋_GB2312" w:hint="eastAsia"/>
          <w:bCs/>
          <w:sz w:val="28"/>
        </w:rPr>
        <w:t>中标公司</w:t>
      </w:r>
      <w:r w:rsidRPr="000553BB">
        <w:rPr>
          <w:rFonts w:eastAsia="仿宋_GB2312"/>
          <w:bCs/>
          <w:sz w:val="28"/>
        </w:rPr>
        <w:t>维保工程师需有充足维护经验和技术能力。</w:t>
      </w:r>
      <w:r>
        <w:rPr>
          <w:rFonts w:eastAsia="仿宋_GB2312" w:hint="eastAsia"/>
          <w:bCs/>
          <w:sz w:val="28"/>
        </w:rPr>
        <w:t>维保工程师人数需能够完全覆盖设备故障频次及难点</w:t>
      </w:r>
      <w:r w:rsidRPr="000553BB">
        <w:rPr>
          <w:rFonts w:eastAsia="仿宋_GB2312"/>
          <w:bCs/>
          <w:sz w:val="28"/>
        </w:rPr>
        <w:t>。</w:t>
      </w:r>
    </w:p>
    <w:p w:rsidR="005C4180" w:rsidRDefault="005C4180" w:rsidP="005C4180">
      <w:pPr>
        <w:tabs>
          <w:tab w:val="left" w:pos="1080"/>
        </w:tabs>
        <w:spacing w:line="360" w:lineRule="auto"/>
        <w:ind w:firstLineChars="200" w:firstLine="562"/>
        <w:rPr>
          <w:rFonts w:eastAsia="仿宋_GB2312"/>
          <w:b/>
          <w:sz w:val="28"/>
        </w:rPr>
      </w:pPr>
      <w:r>
        <w:rPr>
          <w:rFonts w:eastAsia="仿宋_GB2312"/>
          <w:b/>
          <w:sz w:val="28"/>
          <w:szCs w:val="28"/>
        </w:rPr>
        <w:t>12.</w:t>
      </w:r>
      <w:r>
        <w:rPr>
          <w:rFonts w:eastAsia="仿宋_GB2312"/>
          <w:b/>
          <w:sz w:val="28"/>
        </w:rPr>
        <w:t>在投标截止时间未收到投标公司投标资料，本行视为投标公司自动放弃投标权利</w:t>
      </w:r>
      <w:r>
        <w:rPr>
          <w:rFonts w:eastAsia="仿宋_GB2312" w:hint="eastAsia"/>
          <w:b/>
          <w:sz w:val="28"/>
        </w:rPr>
        <w:t>。</w:t>
      </w:r>
    </w:p>
    <w:p w:rsidR="005C4180" w:rsidRDefault="005C4180" w:rsidP="005C4180">
      <w:pPr>
        <w:tabs>
          <w:tab w:val="left" w:pos="1080"/>
        </w:tabs>
        <w:spacing w:line="360" w:lineRule="auto"/>
        <w:ind w:firstLineChars="200" w:firstLine="560"/>
        <w:rPr>
          <w:rFonts w:eastAsia="仿宋_GB2312"/>
          <w:sz w:val="28"/>
        </w:rPr>
      </w:pPr>
      <w:r>
        <w:rPr>
          <w:rFonts w:eastAsia="仿宋_GB2312"/>
          <w:sz w:val="28"/>
          <w:szCs w:val="28"/>
        </w:rPr>
        <w:t>13.</w:t>
      </w:r>
      <w:r>
        <w:rPr>
          <w:rFonts w:eastAsia="仿宋_GB2312"/>
          <w:sz w:val="28"/>
        </w:rPr>
        <w:t>满足本招标文件规定的其它要求。</w:t>
      </w:r>
    </w:p>
    <w:p w:rsidR="00D726B7" w:rsidRDefault="007722AF" w:rsidP="0091166E">
      <w:pPr>
        <w:spacing w:line="360" w:lineRule="auto"/>
        <w:ind w:leftChars="200" w:left="420" w:firstLineChars="50" w:firstLine="141"/>
        <w:rPr>
          <w:rFonts w:eastAsia="仿宋_GB2312"/>
          <w:b/>
          <w:sz w:val="28"/>
          <w:szCs w:val="28"/>
        </w:rPr>
      </w:pPr>
      <w:r>
        <w:rPr>
          <w:rFonts w:eastAsia="仿宋_GB2312"/>
          <w:b/>
          <w:sz w:val="28"/>
          <w:szCs w:val="28"/>
        </w:rPr>
        <w:t>二、投标文件内容及要求</w:t>
      </w:r>
    </w:p>
    <w:p w:rsidR="00D726B7" w:rsidRDefault="007722AF" w:rsidP="0091166E">
      <w:pPr>
        <w:spacing w:line="360" w:lineRule="auto"/>
        <w:ind w:firstLineChars="192" w:firstLine="538"/>
        <w:rPr>
          <w:rFonts w:eastAsia="仿宋_GB2312"/>
          <w:sz w:val="28"/>
          <w:szCs w:val="28"/>
        </w:rPr>
      </w:pPr>
      <w:r>
        <w:rPr>
          <w:rFonts w:eastAsia="仿宋_GB2312"/>
          <w:sz w:val="28"/>
          <w:szCs w:val="28"/>
        </w:rPr>
        <w:t>（一）要求</w:t>
      </w:r>
    </w:p>
    <w:p w:rsidR="00D726B7" w:rsidRDefault="007722AF" w:rsidP="0091166E">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D726B7" w:rsidRDefault="008D0F22" w:rsidP="0091166E">
      <w:pPr>
        <w:tabs>
          <w:tab w:val="left" w:pos="1080"/>
        </w:tabs>
        <w:spacing w:line="360" w:lineRule="auto"/>
        <w:rPr>
          <w:rFonts w:eastAsia="仿宋_GB2312"/>
          <w:b/>
          <w:bCs/>
          <w:sz w:val="28"/>
          <w:szCs w:val="28"/>
        </w:rPr>
      </w:pPr>
      <w:r>
        <w:rPr>
          <w:rFonts w:eastAsia="仿宋_GB2312" w:hint="eastAsia"/>
          <w:b/>
          <w:bCs/>
          <w:sz w:val="28"/>
          <w:szCs w:val="28"/>
        </w:rPr>
        <w:t xml:space="preserve">    </w:t>
      </w:r>
      <w:r w:rsidR="00404EFE" w:rsidRPr="00DE37F9">
        <w:rPr>
          <w:rFonts w:eastAsia="仿宋_GB2312" w:hint="eastAsia"/>
          <w:b/>
          <w:bCs/>
          <w:sz w:val="28"/>
          <w:szCs w:val="28"/>
        </w:rPr>
        <w:t>2</w:t>
      </w:r>
      <w:r w:rsidR="007722AF" w:rsidRPr="00DE37F9">
        <w:rPr>
          <w:rFonts w:eastAsia="仿宋_GB2312"/>
          <w:b/>
          <w:bCs/>
          <w:sz w:val="28"/>
          <w:szCs w:val="28"/>
        </w:rPr>
        <w:t>.</w:t>
      </w:r>
      <w:r w:rsidR="007722AF" w:rsidRPr="00DE37F9">
        <w:rPr>
          <w:rFonts w:eastAsia="仿宋_GB2312"/>
          <w:b/>
          <w:bCs/>
          <w:sz w:val="28"/>
          <w:szCs w:val="28"/>
        </w:rPr>
        <w:t>投标公司须提供本公司营业执照复印件（三证合一或五证合一）、法定代表人身份证复印件、法定代表人授权委托书、投标人身份证复印件、</w:t>
      </w:r>
      <w:r w:rsidR="00811A7A" w:rsidRPr="00DE37F9">
        <w:rPr>
          <w:rFonts w:eastAsia="仿宋_GB2312" w:hint="eastAsia"/>
          <w:b/>
          <w:bCs/>
          <w:sz w:val="28"/>
          <w:szCs w:val="28"/>
        </w:rPr>
        <w:t>投标内容要求的文件</w:t>
      </w:r>
      <w:r w:rsidR="00E7227C" w:rsidRPr="00DE37F9">
        <w:rPr>
          <w:rFonts w:eastAsia="仿宋_GB2312" w:hint="eastAsia"/>
          <w:b/>
          <w:bCs/>
          <w:sz w:val="28"/>
          <w:szCs w:val="28"/>
        </w:rPr>
        <w:t>。</w:t>
      </w:r>
    </w:p>
    <w:p w:rsidR="006D71C8" w:rsidRPr="00A12394" w:rsidRDefault="006D71C8" w:rsidP="006D71C8">
      <w:pPr>
        <w:tabs>
          <w:tab w:val="left" w:pos="1080"/>
        </w:tabs>
        <w:spacing w:line="360" w:lineRule="auto"/>
        <w:rPr>
          <w:rFonts w:eastAsia="仿宋_GB2312"/>
          <w:bCs/>
          <w:sz w:val="28"/>
          <w:szCs w:val="28"/>
        </w:rPr>
      </w:pPr>
      <w:r>
        <w:rPr>
          <w:rFonts w:eastAsia="仿宋_GB2312" w:hint="eastAsia"/>
          <w:bCs/>
          <w:sz w:val="28"/>
          <w:szCs w:val="28"/>
        </w:rPr>
        <w:t xml:space="preserve">    3</w:t>
      </w:r>
      <w:r w:rsidRPr="00A12394">
        <w:rPr>
          <w:rFonts w:eastAsia="仿宋_GB2312"/>
          <w:bCs/>
          <w:sz w:val="28"/>
          <w:szCs w:val="28"/>
        </w:rPr>
        <w:t>.</w:t>
      </w:r>
      <w:r w:rsidRPr="00A12394">
        <w:rPr>
          <w:rFonts w:eastAsia="仿宋_GB2312"/>
          <w:bCs/>
          <w:sz w:val="28"/>
          <w:szCs w:val="28"/>
        </w:rPr>
        <w:t>投标公司认真测算项目施工过程中所需的相关辅助材料费用</w:t>
      </w:r>
      <w:r>
        <w:rPr>
          <w:rFonts w:eastAsia="仿宋_GB2312" w:hint="eastAsia"/>
          <w:bCs/>
          <w:sz w:val="28"/>
          <w:szCs w:val="28"/>
        </w:rPr>
        <w:t>、</w:t>
      </w:r>
      <w:r w:rsidRPr="00A12394">
        <w:rPr>
          <w:rFonts w:eastAsia="仿宋_GB2312" w:hint="eastAsia"/>
          <w:bCs/>
          <w:sz w:val="28"/>
          <w:szCs w:val="28"/>
        </w:rPr>
        <w:t>现场实地勘察成本</w:t>
      </w:r>
      <w:r>
        <w:rPr>
          <w:rFonts w:eastAsia="仿宋_GB2312" w:hint="eastAsia"/>
          <w:bCs/>
          <w:sz w:val="28"/>
          <w:szCs w:val="28"/>
        </w:rPr>
        <w:t>、运输成本、机房建设项目管理费用等</w:t>
      </w:r>
      <w:r w:rsidRPr="00A12394">
        <w:rPr>
          <w:rFonts w:eastAsia="仿宋_GB2312"/>
          <w:bCs/>
          <w:sz w:val="28"/>
          <w:szCs w:val="28"/>
        </w:rPr>
        <w:t>，并在投标报价时一并考虑，项目施工过程中不再单独结算运输、安装、调试、住宿、就餐等费用（设备安装包括设备参数配置、设备上软件系统安装调试、外接设备支持调试及现场服务等）。</w:t>
      </w:r>
    </w:p>
    <w:p w:rsidR="006D71C8" w:rsidRPr="00A12394" w:rsidRDefault="006D71C8" w:rsidP="006D71C8">
      <w:pPr>
        <w:tabs>
          <w:tab w:val="left" w:pos="1080"/>
        </w:tabs>
        <w:spacing w:line="360" w:lineRule="auto"/>
        <w:rPr>
          <w:rFonts w:eastAsia="仿宋_GB2312"/>
          <w:bCs/>
          <w:sz w:val="28"/>
          <w:szCs w:val="28"/>
        </w:rPr>
      </w:pPr>
      <w:r w:rsidRPr="00A12394">
        <w:rPr>
          <w:rFonts w:eastAsia="仿宋_GB2312"/>
          <w:bCs/>
          <w:sz w:val="28"/>
          <w:szCs w:val="28"/>
        </w:rPr>
        <w:t xml:space="preserve">    </w:t>
      </w:r>
      <w:r>
        <w:rPr>
          <w:rFonts w:eastAsia="仿宋_GB2312" w:hint="eastAsia"/>
          <w:bCs/>
          <w:sz w:val="28"/>
          <w:szCs w:val="28"/>
        </w:rPr>
        <w:t>4</w:t>
      </w:r>
      <w:r w:rsidRPr="00A12394">
        <w:rPr>
          <w:rFonts w:eastAsia="仿宋_GB2312"/>
          <w:bCs/>
          <w:sz w:val="28"/>
          <w:szCs w:val="28"/>
        </w:rPr>
        <w:t>.</w:t>
      </w:r>
      <w:r w:rsidRPr="00A12394">
        <w:rPr>
          <w:rFonts w:eastAsia="仿宋_GB2312"/>
          <w:bCs/>
          <w:sz w:val="28"/>
          <w:szCs w:val="28"/>
        </w:rPr>
        <w:t>设备安装时间计划和周期须符合本行要求。</w:t>
      </w:r>
    </w:p>
    <w:p w:rsidR="006D71C8" w:rsidRDefault="006D71C8" w:rsidP="006D71C8">
      <w:pPr>
        <w:tabs>
          <w:tab w:val="left" w:pos="1080"/>
        </w:tabs>
        <w:spacing w:line="360" w:lineRule="auto"/>
        <w:rPr>
          <w:rFonts w:eastAsia="仿宋_GB2312"/>
          <w:sz w:val="28"/>
          <w:szCs w:val="28"/>
        </w:rPr>
      </w:pPr>
      <w:r>
        <w:rPr>
          <w:rFonts w:eastAsia="仿宋_GB2312" w:hint="eastAsia"/>
          <w:sz w:val="28"/>
          <w:szCs w:val="28"/>
        </w:rPr>
        <w:t xml:space="preserve">    5</w:t>
      </w:r>
      <w:r>
        <w:rPr>
          <w:rFonts w:eastAsia="仿宋_GB2312"/>
          <w:sz w:val="28"/>
          <w:szCs w:val="28"/>
        </w:rPr>
        <w:t>.</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rsidR="006D71C8" w:rsidRDefault="006D71C8" w:rsidP="006D71C8">
      <w:pPr>
        <w:tabs>
          <w:tab w:val="left" w:pos="1080"/>
        </w:tabs>
        <w:spacing w:line="360" w:lineRule="auto"/>
        <w:rPr>
          <w:rFonts w:eastAsia="仿宋_GB2312"/>
          <w:sz w:val="28"/>
          <w:szCs w:val="28"/>
        </w:rPr>
      </w:pPr>
      <w:r>
        <w:rPr>
          <w:rFonts w:eastAsia="仿宋_GB2312"/>
          <w:sz w:val="28"/>
          <w:szCs w:val="28"/>
        </w:rPr>
        <w:t xml:space="preserve">    </w:t>
      </w:r>
      <w:r>
        <w:rPr>
          <w:rFonts w:eastAsia="仿宋_GB2312" w:hint="eastAsia"/>
          <w:sz w:val="28"/>
          <w:szCs w:val="28"/>
        </w:rPr>
        <w:t>6</w:t>
      </w:r>
      <w:r>
        <w:rPr>
          <w:rFonts w:eastAsia="仿宋_GB2312"/>
          <w:sz w:val="28"/>
          <w:szCs w:val="28"/>
        </w:rPr>
        <w:t>.</w:t>
      </w:r>
      <w:r>
        <w:rPr>
          <w:rFonts w:eastAsia="仿宋_GB2312"/>
          <w:sz w:val="28"/>
          <w:szCs w:val="28"/>
        </w:rPr>
        <w:t>若缺少本招标文件要求资料，该投标资料将作废标处理。</w:t>
      </w:r>
    </w:p>
    <w:p w:rsidR="00875DA9" w:rsidRDefault="00875DA9" w:rsidP="00875DA9">
      <w:pPr>
        <w:spacing w:line="360" w:lineRule="auto"/>
        <w:ind w:firstLineChars="192" w:firstLine="538"/>
        <w:rPr>
          <w:rFonts w:eastAsia="仿宋_GB2312"/>
          <w:sz w:val="28"/>
          <w:szCs w:val="28"/>
        </w:rPr>
      </w:pPr>
      <w:r>
        <w:rPr>
          <w:rFonts w:eastAsia="仿宋_GB2312"/>
          <w:sz w:val="28"/>
          <w:szCs w:val="28"/>
        </w:rPr>
        <w:t>（二）报价说明</w:t>
      </w:r>
    </w:p>
    <w:p w:rsidR="00875DA9" w:rsidRDefault="00875DA9" w:rsidP="00875DA9">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875DA9" w:rsidRDefault="00875DA9" w:rsidP="00875DA9">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875DA9" w:rsidRDefault="00875DA9" w:rsidP="00875DA9">
      <w:pPr>
        <w:tabs>
          <w:tab w:val="left" w:pos="1080"/>
        </w:tabs>
        <w:spacing w:line="360" w:lineRule="auto"/>
        <w:rPr>
          <w:rFonts w:eastAsia="仿宋_GB2312"/>
          <w:sz w:val="28"/>
          <w:szCs w:val="28"/>
        </w:rPr>
      </w:pPr>
      <w:r>
        <w:rPr>
          <w:rFonts w:eastAsia="仿宋_GB2312" w:hint="eastAsia"/>
          <w:sz w:val="28"/>
          <w:szCs w:val="28"/>
        </w:rPr>
        <w:t xml:space="preserve">    </w:t>
      </w: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w:t>
      </w:r>
      <w:r>
        <w:rPr>
          <w:rFonts w:eastAsia="仿宋_GB2312" w:hint="eastAsia"/>
          <w:sz w:val="28"/>
          <w:szCs w:val="28"/>
        </w:rPr>
        <w:t>、管理费</w:t>
      </w:r>
      <w:r>
        <w:rPr>
          <w:rFonts w:eastAsia="仿宋_GB2312"/>
          <w:sz w:val="28"/>
          <w:szCs w:val="28"/>
        </w:rPr>
        <w:t>等一切其它费用</w:t>
      </w:r>
      <w:r>
        <w:rPr>
          <w:rFonts w:eastAsia="仿宋_GB2312"/>
          <w:sz w:val="28"/>
          <w:szCs w:val="28"/>
        </w:rPr>
        <w:t>)</w:t>
      </w:r>
      <w:r>
        <w:rPr>
          <w:rFonts w:eastAsia="仿宋_GB2312"/>
          <w:sz w:val="28"/>
          <w:szCs w:val="28"/>
        </w:rPr>
        <w:t>，是指标的物到达本行指定地点正常使用后的开票价格。</w:t>
      </w:r>
    </w:p>
    <w:p w:rsidR="00D726B7" w:rsidRDefault="00875DA9" w:rsidP="006D71C8">
      <w:pPr>
        <w:tabs>
          <w:tab w:val="left" w:pos="1080"/>
        </w:tabs>
        <w:spacing w:line="360" w:lineRule="auto"/>
        <w:rPr>
          <w:rFonts w:eastAsia="仿宋_GB2312"/>
          <w:sz w:val="28"/>
          <w:szCs w:val="28"/>
        </w:rPr>
      </w:pPr>
      <w:r>
        <w:rPr>
          <w:rFonts w:eastAsia="仿宋_GB2312" w:hint="eastAsia"/>
          <w:sz w:val="28"/>
          <w:szCs w:val="28"/>
        </w:rPr>
        <w:t xml:space="preserve">    </w:t>
      </w:r>
      <w:r w:rsidR="007722AF">
        <w:rPr>
          <w:rFonts w:eastAsia="仿宋_GB2312"/>
          <w:sz w:val="28"/>
          <w:szCs w:val="28"/>
        </w:rPr>
        <w:t>（</w:t>
      </w:r>
      <w:r>
        <w:rPr>
          <w:rFonts w:eastAsia="仿宋_GB2312" w:hint="eastAsia"/>
          <w:sz w:val="28"/>
          <w:szCs w:val="28"/>
        </w:rPr>
        <w:t>三</w:t>
      </w:r>
      <w:r w:rsidR="007722AF">
        <w:rPr>
          <w:rFonts w:eastAsia="仿宋_GB2312"/>
          <w:sz w:val="28"/>
          <w:szCs w:val="28"/>
        </w:rPr>
        <w:t>）投标文件递交</w:t>
      </w:r>
    </w:p>
    <w:p w:rsidR="00D726B7" w:rsidRDefault="007722AF" w:rsidP="0091166E">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p>
    <w:p w:rsidR="00D726B7" w:rsidRPr="00234D84" w:rsidRDefault="007722AF" w:rsidP="0091166E">
      <w:pPr>
        <w:tabs>
          <w:tab w:val="left" w:pos="1080"/>
        </w:tabs>
        <w:spacing w:line="360" w:lineRule="auto"/>
        <w:ind w:firstLineChars="196" w:firstLine="549"/>
        <w:rPr>
          <w:rFonts w:eastAsia="仿宋_GB2312"/>
          <w:sz w:val="28"/>
          <w:szCs w:val="28"/>
        </w:rPr>
      </w:pPr>
      <w:r w:rsidRPr="00234D84">
        <w:rPr>
          <w:rFonts w:eastAsia="仿宋_GB2312"/>
          <w:sz w:val="28"/>
          <w:szCs w:val="28"/>
        </w:rPr>
        <w:t>2.</w:t>
      </w:r>
      <w:r w:rsidRPr="00234D84">
        <w:rPr>
          <w:rFonts w:eastAsia="仿宋_GB2312"/>
          <w:sz w:val="28"/>
          <w:szCs w:val="28"/>
        </w:rPr>
        <w:t>参与投标的公司需另行制作投标资料副本</w:t>
      </w:r>
      <w:r w:rsidR="00AD513E">
        <w:rPr>
          <w:rFonts w:eastAsia="仿宋_GB2312" w:hint="eastAsia"/>
          <w:sz w:val="28"/>
          <w:szCs w:val="28"/>
        </w:rPr>
        <w:t>一</w:t>
      </w:r>
      <w:r w:rsidRPr="00234D84">
        <w:rPr>
          <w:rFonts w:eastAsia="仿宋_GB2312"/>
          <w:sz w:val="28"/>
          <w:szCs w:val="28"/>
        </w:rPr>
        <w:t>份，</w:t>
      </w:r>
      <w:r w:rsidRPr="00234D84">
        <w:rPr>
          <w:rFonts w:eastAsia="仿宋_GB2312" w:hint="eastAsia"/>
          <w:sz w:val="28"/>
          <w:szCs w:val="28"/>
        </w:rPr>
        <w:t>副本</w:t>
      </w:r>
      <w:r w:rsidRPr="00234D84">
        <w:rPr>
          <w:rFonts w:eastAsia="仿宋_GB2312"/>
          <w:sz w:val="28"/>
          <w:szCs w:val="28"/>
        </w:rPr>
        <w:t>投标材料需等同投标资料正本，一旦正本与副本有差异，以正本为准。</w:t>
      </w:r>
    </w:p>
    <w:p w:rsidR="00D726B7" w:rsidRDefault="007722AF" w:rsidP="0091166E">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投标人应在招标文件规定的截止日期前将密封合格的投标资料送至嵊州农商银行。标书的投递手续，如：电报、电话、传真概不受理。</w:t>
      </w:r>
    </w:p>
    <w:p w:rsidR="00D726B7" w:rsidRDefault="007722AF" w:rsidP="0091166E">
      <w:pPr>
        <w:spacing w:line="360" w:lineRule="auto"/>
        <w:ind w:firstLineChars="200" w:firstLine="560"/>
        <w:rPr>
          <w:rFonts w:eastAsia="仿宋_GB2312"/>
          <w:sz w:val="28"/>
          <w:szCs w:val="28"/>
        </w:rPr>
      </w:pPr>
      <w:r>
        <w:rPr>
          <w:rFonts w:eastAsia="仿宋_GB2312"/>
          <w:sz w:val="28"/>
          <w:szCs w:val="28"/>
        </w:rPr>
        <w:t>（</w:t>
      </w:r>
      <w:r w:rsidR="00875DA9">
        <w:rPr>
          <w:rFonts w:eastAsia="仿宋_GB2312" w:hint="eastAsia"/>
          <w:sz w:val="28"/>
          <w:szCs w:val="28"/>
        </w:rPr>
        <w:t>四</w:t>
      </w:r>
      <w:r>
        <w:rPr>
          <w:rFonts w:eastAsia="仿宋_GB2312"/>
          <w:sz w:val="28"/>
          <w:szCs w:val="28"/>
        </w:rPr>
        <w:t>）投标文件的修改和撤回</w:t>
      </w:r>
    </w:p>
    <w:p w:rsidR="00D726B7" w:rsidRDefault="007722AF" w:rsidP="0091166E">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E419EF" w:rsidRDefault="00E419EF" w:rsidP="0091166E">
      <w:pPr>
        <w:spacing w:line="360" w:lineRule="auto"/>
        <w:ind w:left="420"/>
        <w:rPr>
          <w:rFonts w:eastAsia="仿宋_GB2312"/>
          <w:b/>
          <w:sz w:val="28"/>
          <w:szCs w:val="28"/>
        </w:rPr>
      </w:pPr>
      <w:r>
        <w:rPr>
          <w:rFonts w:eastAsia="仿宋_GB2312"/>
          <w:b/>
          <w:sz w:val="28"/>
          <w:szCs w:val="28"/>
        </w:rPr>
        <w:t>三、</w:t>
      </w:r>
      <w:r>
        <w:rPr>
          <w:rFonts w:eastAsia="仿宋_GB2312" w:hint="eastAsia"/>
          <w:b/>
          <w:sz w:val="28"/>
          <w:szCs w:val="28"/>
        </w:rPr>
        <w:t>投标内容要求</w:t>
      </w:r>
    </w:p>
    <w:p w:rsidR="00894AEC" w:rsidRDefault="00894AEC" w:rsidP="00894AEC">
      <w:pPr>
        <w:ind w:firstLineChars="200" w:firstLine="600"/>
        <w:rPr>
          <w:rFonts w:eastAsia="仿宋_GB2312"/>
          <w:sz w:val="30"/>
          <w:szCs w:val="30"/>
        </w:rPr>
      </w:pPr>
      <w:r>
        <w:rPr>
          <w:rFonts w:eastAsia="仿宋_GB2312" w:hint="eastAsia"/>
          <w:sz w:val="30"/>
          <w:szCs w:val="30"/>
        </w:rPr>
        <w:t>1</w:t>
      </w:r>
      <w:r>
        <w:rPr>
          <w:rFonts w:eastAsia="仿宋_GB2312" w:hint="eastAsia"/>
          <w:sz w:val="30"/>
          <w:szCs w:val="30"/>
        </w:rPr>
        <w:t>、营业部三楼大会议室改造，现有大屏启用于</w:t>
      </w:r>
      <w:r>
        <w:rPr>
          <w:rFonts w:eastAsia="仿宋_GB2312" w:hint="eastAsia"/>
          <w:sz w:val="30"/>
          <w:szCs w:val="30"/>
        </w:rPr>
        <w:t>2016</w:t>
      </w:r>
      <w:r>
        <w:rPr>
          <w:rFonts w:eastAsia="仿宋_GB2312" w:hint="eastAsia"/>
          <w:sz w:val="30"/>
          <w:szCs w:val="30"/>
        </w:rPr>
        <w:t>年，存在明显色差、分辨率过低、偶发黑屏等情况，计划采用型号为</w:t>
      </w:r>
      <w:r>
        <w:rPr>
          <w:rFonts w:eastAsia="仿宋_GB2312" w:hint="eastAsia"/>
          <w:sz w:val="30"/>
          <w:szCs w:val="30"/>
        </w:rPr>
        <w:t>P1.8</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拼接屏替换原屏区域，配置一套分屏控制器可满足多屏分割输入输出，更换部分音响、互连线、无线接收器等老旧设备设施。</w:t>
      </w:r>
    </w:p>
    <w:p w:rsidR="00894AEC" w:rsidRDefault="00894AEC" w:rsidP="00894AEC">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、主楼</w:t>
      </w:r>
      <w:r>
        <w:rPr>
          <w:rFonts w:eastAsia="仿宋_GB2312" w:hint="eastAsia"/>
          <w:sz w:val="30"/>
          <w:szCs w:val="30"/>
        </w:rPr>
        <w:t>3-9</w:t>
      </w:r>
      <w:r>
        <w:rPr>
          <w:rFonts w:eastAsia="仿宋_GB2312" w:hint="eastAsia"/>
          <w:sz w:val="30"/>
          <w:szCs w:val="30"/>
        </w:rPr>
        <w:t>楼层小会议室，计划采用</w:t>
      </w:r>
      <w:r>
        <w:rPr>
          <w:rFonts w:eastAsia="仿宋_GB2312" w:hint="eastAsia"/>
          <w:sz w:val="30"/>
          <w:szCs w:val="30"/>
        </w:rPr>
        <w:t>100</w:t>
      </w:r>
      <w:r>
        <w:rPr>
          <w:rFonts w:eastAsia="仿宋_GB2312" w:hint="eastAsia"/>
          <w:sz w:val="30"/>
          <w:szCs w:val="30"/>
        </w:rPr>
        <w:t>寸会议平板电视，支持无线投屏。满足日常小型会议需求。</w:t>
      </w:r>
    </w:p>
    <w:p w:rsidR="00894AEC" w:rsidRPr="00707D81" w:rsidRDefault="00894AEC" w:rsidP="00894AEC">
      <w:pPr>
        <w:ind w:firstLineChars="200" w:firstLine="600"/>
        <w:rPr>
          <w:rFonts w:eastAsia="仿宋_GB2312"/>
          <w:sz w:val="30"/>
          <w:szCs w:val="30"/>
        </w:rPr>
      </w:pPr>
      <w:r>
        <w:rPr>
          <w:rFonts w:eastAsia="仿宋_GB2312" w:hint="eastAsia"/>
          <w:sz w:val="30"/>
          <w:szCs w:val="30"/>
        </w:rPr>
        <w:t>3</w:t>
      </w:r>
      <w:r>
        <w:rPr>
          <w:rFonts w:eastAsia="仿宋_GB2312" w:hint="eastAsia"/>
          <w:sz w:val="30"/>
          <w:szCs w:val="30"/>
        </w:rPr>
        <w:t>、主楼</w:t>
      </w:r>
      <w:r>
        <w:rPr>
          <w:rFonts w:eastAsia="仿宋_GB2312" w:hint="eastAsia"/>
          <w:sz w:val="30"/>
          <w:szCs w:val="30"/>
        </w:rPr>
        <w:t>9</w:t>
      </w:r>
      <w:r>
        <w:rPr>
          <w:rFonts w:eastAsia="仿宋_GB2312" w:hint="eastAsia"/>
          <w:sz w:val="30"/>
          <w:szCs w:val="30"/>
        </w:rPr>
        <w:t>楼大会议室，计划采用型号为</w:t>
      </w:r>
      <w:r>
        <w:rPr>
          <w:rFonts w:eastAsia="仿宋_GB2312" w:hint="eastAsia"/>
          <w:sz w:val="30"/>
          <w:szCs w:val="30"/>
        </w:rPr>
        <w:t>P1.8</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拼接屏，有独立音控隐藏柜汇集全套会议控制设备，满足日常中型会议需求。</w:t>
      </w:r>
    </w:p>
    <w:p w:rsidR="00894AEC" w:rsidRDefault="00894AEC" w:rsidP="00894AEC">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、附楼三楼沙龙活动室，计划采用型号为</w:t>
      </w:r>
      <w:r>
        <w:rPr>
          <w:rFonts w:eastAsia="仿宋_GB2312" w:hint="eastAsia"/>
          <w:sz w:val="30"/>
          <w:szCs w:val="30"/>
        </w:rPr>
        <w:t>P1.8</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拼接屏，有独立音控室汇集全套会议控制设备，满足举办沙龙活动。</w:t>
      </w:r>
    </w:p>
    <w:p w:rsidR="00894AEC" w:rsidRDefault="00894AEC" w:rsidP="00894AEC">
      <w:pPr>
        <w:ind w:firstLineChars="200" w:firstLine="600"/>
        <w:rPr>
          <w:rFonts w:eastAsia="仿宋_GB2312"/>
          <w:sz w:val="30"/>
          <w:szCs w:val="30"/>
        </w:rPr>
      </w:pPr>
      <w:r>
        <w:rPr>
          <w:rFonts w:eastAsia="仿宋_GB2312" w:hint="eastAsia"/>
          <w:sz w:val="30"/>
          <w:szCs w:val="30"/>
        </w:rPr>
        <w:t>5</w:t>
      </w:r>
      <w:r>
        <w:rPr>
          <w:rFonts w:eastAsia="仿宋_GB2312" w:hint="eastAsia"/>
          <w:sz w:val="30"/>
          <w:szCs w:val="30"/>
        </w:rPr>
        <w:t>、附楼三楼多功能会议室，计划采用型号为</w:t>
      </w:r>
      <w:r>
        <w:rPr>
          <w:rFonts w:eastAsia="仿宋_GB2312" w:hint="eastAsia"/>
          <w:sz w:val="30"/>
          <w:szCs w:val="30"/>
        </w:rPr>
        <w:t>P1.8</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拼接屏，有独立音控室汇集全套会议控制设备，满足日常中型会议需求，配套一台华为视频主机可灵活接入省行视频会议。</w:t>
      </w:r>
    </w:p>
    <w:p w:rsidR="00894AEC" w:rsidRDefault="00894AEC" w:rsidP="00894AEC">
      <w:pPr>
        <w:ind w:firstLineChars="200" w:firstLine="600"/>
        <w:rPr>
          <w:rFonts w:eastAsia="仿宋_GB2312"/>
          <w:sz w:val="30"/>
          <w:szCs w:val="30"/>
        </w:rPr>
      </w:pPr>
      <w:r>
        <w:rPr>
          <w:rFonts w:eastAsia="仿宋_GB2312" w:hint="eastAsia"/>
          <w:sz w:val="30"/>
          <w:szCs w:val="30"/>
        </w:rPr>
        <w:t>6</w:t>
      </w:r>
      <w:r>
        <w:rPr>
          <w:rFonts w:eastAsia="仿宋_GB2312" w:hint="eastAsia"/>
          <w:sz w:val="30"/>
          <w:szCs w:val="30"/>
        </w:rPr>
        <w:t>、附楼正门入口</w:t>
      </w:r>
      <w:r w:rsidR="00CD3A89">
        <w:rPr>
          <w:rFonts w:eastAsia="仿宋_GB2312" w:hint="eastAsia"/>
          <w:sz w:val="30"/>
          <w:szCs w:val="30"/>
        </w:rPr>
        <w:t>门头</w:t>
      </w:r>
      <w:r>
        <w:rPr>
          <w:rFonts w:eastAsia="仿宋_GB2312" w:hint="eastAsia"/>
          <w:sz w:val="30"/>
          <w:szCs w:val="30"/>
        </w:rPr>
        <w:t>屏，可采用</w:t>
      </w:r>
      <w:r>
        <w:rPr>
          <w:rFonts w:eastAsia="仿宋_GB2312" w:hint="eastAsia"/>
          <w:sz w:val="30"/>
          <w:szCs w:val="30"/>
        </w:rPr>
        <w:t>P4</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w:t>
      </w:r>
    </w:p>
    <w:p w:rsidR="00894AEC" w:rsidRDefault="00894AEC" w:rsidP="00E17812">
      <w:pPr>
        <w:ind w:firstLineChars="200" w:firstLine="600"/>
        <w:rPr>
          <w:rFonts w:eastAsia="仿宋_GB2312"/>
          <w:sz w:val="30"/>
          <w:szCs w:val="30"/>
        </w:rPr>
      </w:pPr>
      <w:r>
        <w:rPr>
          <w:rFonts w:eastAsia="仿宋_GB2312" w:hint="eastAsia"/>
          <w:sz w:val="30"/>
          <w:szCs w:val="30"/>
        </w:rPr>
        <w:t>7</w:t>
      </w:r>
      <w:r>
        <w:rPr>
          <w:rFonts w:eastAsia="仿宋_GB2312" w:hint="eastAsia"/>
          <w:sz w:val="30"/>
          <w:szCs w:val="30"/>
        </w:rPr>
        <w:t>、主楼一楼电梯口大屏，计划采用型号为</w:t>
      </w:r>
      <w:r>
        <w:rPr>
          <w:rFonts w:eastAsia="仿宋_GB2312" w:hint="eastAsia"/>
          <w:sz w:val="30"/>
          <w:szCs w:val="30"/>
        </w:rPr>
        <w:t>P1.8</w:t>
      </w:r>
      <w:r>
        <w:rPr>
          <w:rFonts w:eastAsia="仿宋_GB2312" w:hint="eastAsia"/>
          <w:sz w:val="30"/>
          <w:szCs w:val="30"/>
        </w:rPr>
        <w:t>全彩</w:t>
      </w:r>
      <w:r>
        <w:rPr>
          <w:rFonts w:eastAsia="仿宋_GB2312" w:hint="eastAsia"/>
          <w:sz w:val="30"/>
          <w:szCs w:val="30"/>
        </w:rPr>
        <w:t>LED</w:t>
      </w:r>
      <w:r>
        <w:rPr>
          <w:rFonts w:eastAsia="仿宋_GB2312" w:hint="eastAsia"/>
          <w:sz w:val="30"/>
          <w:szCs w:val="30"/>
        </w:rPr>
        <w:t>拼接屏，支持音频播放，内嵌小音箱。满足我行宣传视频播出。</w:t>
      </w:r>
    </w:p>
    <w:p w:rsidR="0049120B" w:rsidRPr="0049120B" w:rsidRDefault="00AE6F97" w:rsidP="00E17812">
      <w:pPr>
        <w:ind w:firstLineChars="200" w:firstLine="600"/>
        <w:rPr>
          <w:rFonts w:eastAsia="仿宋_GB2312"/>
          <w:sz w:val="30"/>
          <w:szCs w:val="30"/>
        </w:rPr>
      </w:pPr>
      <w:r>
        <w:rPr>
          <w:rFonts w:eastAsia="仿宋_GB2312" w:hint="eastAsia"/>
          <w:sz w:val="30"/>
          <w:szCs w:val="30"/>
        </w:rPr>
        <w:t>会议室建设清单及报价格式详见</w:t>
      </w:r>
      <w:r w:rsidRPr="00D46EF6">
        <w:rPr>
          <w:rFonts w:eastAsia="仿宋_GB2312" w:hint="eastAsia"/>
          <w:sz w:val="30"/>
          <w:szCs w:val="30"/>
        </w:rPr>
        <w:t>附件</w:t>
      </w:r>
      <w:r w:rsidR="00D46EF6" w:rsidRPr="00D46EF6">
        <w:rPr>
          <w:rFonts w:eastAsia="仿宋_GB2312" w:hint="eastAsia"/>
          <w:sz w:val="30"/>
          <w:szCs w:val="30"/>
        </w:rPr>
        <w:t>5</w:t>
      </w:r>
      <w:r>
        <w:rPr>
          <w:rFonts w:eastAsia="仿宋_GB2312" w:hint="eastAsia"/>
          <w:sz w:val="30"/>
          <w:szCs w:val="30"/>
        </w:rPr>
        <w:t>，</w:t>
      </w:r>
      <w:r w:rsidR="0049120B">
        <w:rPr>
          <w:rFonts w:eastAsia="仿宋_GB2312" w:hint="eastAsia"/>
          <w:sz w:val="30"/>
          <w:szCs w:val="30"/>
        </w:rPr>
        <w:t>以上建设内容，最终按照甲方实际需求进行建设工作。</w:t>
      </w:r>
    </w:p>
    <w:p w:rsidR="00D726B7" w:rsidRDefault="005F2B75" w:rsidP="0091166E">
      <w:pPr>
        <w:spacing w:line="360" w:lineRule="auto"/>
        <w:ind w:left="420"/>
        <w:rPr>
          <w:rFonts w:eastAsia="仿宋_GB2312"/>
          <w:sz w:val="28"/>
          <w:szCs w:val="28"/>
        </w:rPr>
      </w:pPr>
      <w:r>
        <w:rPr>
          <w:rFonts w:eastAsia="仿宋_GB2312" w:hint="eastAsia"/>
          <w:b/>
          <w:sz w:val="28"/>
          <w:szCs w:val="28"/>
        </w:rPr>
        <w:t>四</w:t>
      </w:r>
      <w:r w:rsidR="007722AF">
        <w:rPr>
          <w:rFonts w:eastAsia="仿宋_GB2312"/>
          <w:b/>
          <w:sz w:val="28"/>
          <w:szCs w:val="28"/>
        </w:rPr>
        <w:t>、开标、评标、定标办法</w:t>
      </w:r>
    </w:p>
    <w:p w:rsidR="00D726B7" w:rsidRDefault="007722AF" w:rsidP="0091166E">
      <w:pPr>
        <w:spacing w:line="360" w:lineRule="auto"/>
        <w:ind w:left="420"/>
        <w:rPr>
          <w:rFonts w:eastAsia="仿宋_GB2312"/>
          <w:sz w:val="28"/>
          <w:szCs w:val="28"/>
        </w:rPr>
      </w:pPr>
      <w:r>
        <w:rPr>
          <w:rFonts w:eastAsia="仿宋_GB2312"/>
          <w:sz w:val="28"/>
          <w:szCs w:val="28"/>
        </w:rPr>
        <w:t>（一）开标</w:t>
      </w:r>
    </w:p>
    <w:p w:rsidR="00D726B7" w:rsidRDefault="007722AF" w:rsidP="0091166E">
      <w:pPr>
        <w:spacing w:line="360" w:lineRule="auto"/>
        <w:ind w:firstLineChars="192" w:firstLine="538"/>
        <w:rPr>
          <w:rFonts w:eastAsia="仿宋_GB2312"/>
          <w:sz w:val="28"/>
        </w:rPr>
      </w:pPr>
      <w:r>
        <w:rPr>
          <w:rFonts w:eastAsia="仿宋_GB2312"/>
          <w:sz w:val="28"/>
          <w:szCs w:val="28"/>
        </w:rPr>
        <w:t>1.</w:t>
      </w:r>
      <w:r w:rsidR="008D0F22">
        <w:rPr>
          <w:rFonts w:eastAsia="仿宋_GB2312"/>
          <w:sz w:val="28"/>
        </w:rPr>
        <w:t>招</w:t>
      </w:r>
      <w:r w:rsidR="008D0F22" w:rsidRPr="00205A87">
        <w:rPr>
          <w:rFonts w:eastAsia="仿宋_GB2312"/>
          <w:sz w:val="28"/>
        </w:rPr>
        <w:t>标</w:t>
      </w:r>
      <w:r w:rsidR="00CA6AD6" w:rsidRPr="00205A87">
        <w:rPr>
          <w:rFonts w:eastAsia="仿宋_GB2312" w:hint="eastAsia"/>
          <w:sz w:val="28"/>
        </w:rPr>
        <w:t>项目</w:t>
      </w:r>
      <w:r w:rsidR="008D0F22" w:rsidRPr="00205A87">
        <w:rPr>
          <w:rFonts w:eastAsia="仿宋_GB2312"/>
          <w:sz w:val="28"/>
        </w:rPr>
        <w:t>将在嵊州农商银行总行举行开标</w:t>
      </w:r>
      <w:r w:rsidRPr="00205A87">
        <w:rPr>
          <w:rFonts w:eastAsia="仿宋_GB2312"/>
          <w:sz w:val="28"/>
        </w:rPr>
        <w:t>。</w:t>
      </w:r>
      <w:r w:rsidR="00205A87">
        <w:rPr>
          <w:rFonts w:eastAsia="仿宋_GB2312" w:hint="eastAsia"/>
          <w:sz w:val="28"/>
        </w:rPr>
        <w:t>投标人有权参加开标会，但未到现场视为认可开标程序及结果。</w:t>
      </w:r>
    </w:p>
    <w:p w:rsidR="00D726B7" w:rsidRDefault="007722AF" w:rsidP="0091166E">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招标单位宣读招标小组成员名单，招标小组成员了解招标项目情况，讨论确定评标、定标原则和办法。</w:t>
      </w:r>
    </w:p>
    <w:p w:rsidR="00D726B7" w:rsidRDefault="007722AF" w:rsidP="0091166E">
      <w:pPr>
        <w:spacing w:line="360" w:lineRule="auto"/>
        <w:ind w:firstLineChars="192" w:firstLine="538"/>
        <w:rPr>
          <w:rFonts w:eastAsia="仿宋_GB2312"/>
          <w:sz w:val="28"/>
        </w:rPr>
      </w:pPr>
      <w:r>
        <w:rPr>
          <w:rFonts w:eastAsia="仿宋_GB2312"/>
          <w:sz w:val="28"/>
          <w:szCs w:val="28"/>
        </w:rPr>
        <w:t>3.</w:t>
      </w:r>
      <w:r>
        <w:rPr>
          <w:rFonts w:eastAsia="仿宋_GB2312"/>
          <w:sz w:val="28"/>
        </w:rPr>
        <w:t>招标小组核查投标资料的密封状况，在确认无误后，按投标公司报送的投标资料先后的逆顺序进行拆封唱标。</w:t>
      </w:r>
    </w:p>
    <w:p w:rsidR="00D726B7" w:rsidRDefault="007722AF" w:rsidP="0091166E">
      <w:pPr>
        <w:spacing w:line="360" w:lineRule="auto"/>
        <w:ind w:left="420"/>
        <w:rPr>
          <w:rFonts w:eastAsia="仿宋_GB2312"/>
          <w:sz w:val="28"/>
          <w:szCs w:val="28"/>
        </w:rPr>
      </w:pPr>
      <w:r>
        <w:rPr>
          <w:rFonts w:eastAsia="仿宋_GB2312"/>
          <w:sz w:val="28"/>
          <w:szCs w:val="28"/>
        </w:rPr>
        <w:t>（二）投标文件初审</w:t>
      </w:r>
    </w:p>
    <w:p w:rsidR="00D726B7" w:rsidRDefault="007722AF" w:rsidP="0091166E">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对投标资料进行初审，内容以投标资料为准，主要检查投标资料是否符合招标文件的要求，内容是否完整，资料签署是否齐全。</w:t>
      </w:r>
    </w:p>
    <w:p w:rsidR="00D726B7" w:rsidRDefault="007722AF" w:rsidP="0091166E">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D726B7" w:rsidRDefault="007722AF" w:rsidP="0091166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rsidR="00D726B7" w:rsidRDefault="007722AF" w:rsidP="0091166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D726B7" w:rsidRDefault="007722AF" w:rsidP="0091166E">
      <w:pPr>
        <w:spacing w:line="360" w:lineRule="auto"/>
        <w:ind w:firstLineChars="192" w:firstLine="538"/>
        <w:rPr>
          <w:rFonts w:eastAsia="仿宋_GB2312"/>
          <w:sz w:val="28"/>
          <w:szCs w:val="28"/>
        </w:rPr>
      </w:pPr>
      <w:r>
        <w:rPr>
          <w:rFonts w:eastAsia="仿宋_GB2312"/>
          <w:sz w:val="28"/>
          <w:szCs w:val="28"/>
        </w:rPr>
        <w:t>（</w:t>
      </w:r>
      <w:r w:rsidR="00404EFE">
        <w:rPr>
          <w:rFonts w:eastAsia="仿宋_GB2312" w:hint="eastAsia"/>
          <w:sz w:val="28"/>
          <w:szCs w:val="28"/>
        </w:rPr>
        <w:t>3</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D726B7" w:rsidRDefault="007722AF" w:rsidP="0091166E">
      <w:pPr>
        <w:spacing w:line="360" w:lineRule="auto"/>
        <w:ind w:firstLineChars="200" w:firstLine="560"/>
        <w:rPr>
          <w:rFonts w:eastAsia="仿宋_GB2312"/>
          <w:sz w:val="28"/>
          <w:szCs w:val="28"/>
        </w:rPr>
      </w:pPr>
      <w:r>
        <w:rPr>
          <w:rFonts w:eastAsia="仿宋_GB2312"/>
          <w:sz w:val="28"/>
          <w:szCs w:val="28"/>
        </w:rPr>
        <w:t>（三）评标、定标</w:t>
      </w:r>
    </w:p>
    <w:p w:rsidR="00D726B7" w:rsidRDefault="007722AF" w:rsidP="0091166E">
      <w:pPr>
        <w:tabs>
          <w:tab w:val="left" w:pos="1080"/>
          <w:tab w:val="left" w:pos="1560"/>
        </w:tabs>
        <w:spacing w:line="360" w:lineRule="auto"/>
        <w:ind w:firstLineChars="200" w:firstLine="560"/>
        <w:rPr>
          <w:rFonts w:eastAsia="仿宋_GB2312"/>
          <w:sz w:val="28"/>
          <w:szCs w:val="28"/>
        </w:rPr>
      </w:pPr>
      <w:r w:rsidRPr="0080135E">
        <w:rPr>
          <w:rFonts w:eastAsia="仿宋_GB2312"/>
          <w:sz w:val="28"/>
          <w:szCs w:val="28"/>
        </w:rPr>
        <w:t>1.</w:t>
      </w:r>
      <w:r w:rsidRPr="0080135E">
        <w:rPr>
          <w:rFonts w:eastAsia="仿宋_GB2312"/>
          <w:sz w:val="28"/>
          <w:szCs w:val="28"/>
        </w:rPr>
        <w:t>评标依据</w:t>
      </w:r>
    </w:p>
    <w:p w:rsidR="00CC2527" w:rsidRPr="007A2AE4" w:rsidRDefault="00CC2527" w:rsidP="00CC2527">
      <w:pPr>
        <w:tabs>
          <w:tab w:val="left" w:pos="1080"/>
        </w:tabs>
        <w:ind w:firstLineChars="200" w:firstLine="560"/>
        <w:rPr>
          <w:rFonts w:eastAsia="仿宋_GB2312"/>
          <w:sz w:val="28"/>
          <w:szCs w:val="28"/>
        </w:rPr>
      </w:pPr>
      <w:r w:rsidRPr="00102B91">
        <w:rPr>
          <w:rFonts w:eastAsia="仿宋_GB2312"/>
          <w:sz w:val="28"/>
          <w:szCs w:val="28"/>
        </w:rPr>
        <w:t>本项目评标以《</w:t>
      </w:r>
      <w:r w:rsidR="00AF42FB" w:rsidRPr="00D129C5">
        <w:rPr>
          <w:rFonts w:eastAsia="仿宋_GB2312" w:hint="eastAsia"/>
          <w:sz w:val="28"/>
          <w:szCs w:val="28"/>
        </w:rPr>
        <w:t>嵊州农商银行</w:t>
      </w:r>
      <w:r w:rsidR="00AF42FB">
        <w:rPr>
          <w:rFonts w:eastAsia="仿宋_GB2312" w:hint="eastAsia"/>
          <w:sz w:val="28"/>
          <w:szCs w:val="28"/>
        </w:rPr>
        <w:t>总行会议室建设项目</w:t>
      </w:r>
      <w:r w:rsidRPr="00102B91">
        <w:rPr>
          <w:rFonts w:eastAsia="仿宋_GB2312" w:hint="eastAsia"/>
          <w:sz w:val="28"/>
          <w:szCs w:val="28"/>
        </w:rPr>
        <w:t>招标文件</w:t>
      </w:r>
      <w:r w:rsidRPr="00102B91">
        <w:rPr>
          <w:rFonts w:eastAsia="仿宋_GB2312"/>
          <w:sz w:val="28"/>
          <w:szCs w:val="28"/>
        </w:rPr>
        <w:t>》作为评议的主要依据。</w:t>
      </w:r>
      <w:r w:rsidRPr="00102B91">
        <w:rPr>
          <w:rFonts w:eastAsia="仿宋_GB2312" w:hint="eastAsia"/>
          <w:sz w:val="28"/>
          <w:szCs w:val="28"/>
        </w:rPr>
        <w:t>本次</w:t>
      </w:r>
      <w:r w:rsidRPr="00102B91">
        <w:rPr>
          <w:rFonts w:eastAsia="仿宋_GB2312"/>
          <w:sz w:val="28"/>
          <w:szCs w:val="28"/>
        </w:rPr>
        <w:t>招标</w:t>
      </w:r>
      <w:r w:rsidRPr="00102B91">
        <w:rPr>
          <w:rFonts w:eastAsia="仿宋_GB2312" w:hint="eastAsia"/>
          <w:sz w:val="28"/>
          <w:szCs w:val="28"/>
        </w:rPr>
        <w:t>以</w:t>
      </w:r>
      <w:r w:rsidRPr="00102B91">
        <w:rPr>
          <w:rFonts w:eastAsia="仿宋_GB2312"/>
          <w:sz w:val="28"/>
          <w:szCs w:val="28"/>
        </w:rPr>
        <w:t>综合分最高为中标单位</w:t>
      </w:r>
      <w:r w:rsidRPr="00102B91">
        <w:rPr>
          <w:rFonts w:eastAsia="仿宋_GB2312" w:hint="eastAsia"/>
          <w:sz w:val="28"/>
          <w:szCs w:val="28"/>
        </w:rPr>
        <w:t>，</w:t>
      </w:r>
      <w:r w:rsidRPr="00102B91">
        <w:rPr>
          <w:rFonts w:eastAsia="仿宋_GB2312"/>
          <w:sz w:val="28"/>
          <w:szCs w:val="28"/>
        </w:rPr>
        <w:t>综合分</w:t>
      </w:r>
      <w:r w:rsidRPr="00102B91">
        <w:rPr>
          <w:rFonts w:eastAsia="仿宋_GB2312" w:hint="eastAsia"/>
          <w:sz w:val="28"/>
          <w:szCs w:val="28"/>
        </w:rPr>
        <w:t>由</w:t>
      </w:r>
      <w:r w:rsidRPr="00102B91">
        <w:rPr>
          <w:rFonts w:eastAsia="仿宋_GB2312"/>
          <w:sz w:val="28"/>
          <w:szCs w:val="28"/>
        </w:rPr>
        <w:t>商务分</w:t>
      </w:r>
      <w:r w:rsidRPr="00102B91">
        <w:rPr>
          <w:rFonts w:eastAsia="仿宋_GB2312" w:hint="eastAsia"/>
          <w:sz w:val="28"/>
          <w:szCs w:val="28"/>
        </w:rPr>
        <w:t>、资信分</w:t>
      </w:r>
      <w:r w:rsidRPr="00102B91">
        <w:rPr>
          <w:rFonts w:eastAsia="仿宋_GB2312"/>
          <w:sz w:val="28"/>
          <w:szCs w:val="28"/>
        </w:rPr>
        <w:t>组成，</w:t>
      </w:r>
      <w:r w:rsidRPr="00102B91">
        <w:rPr>
          <w:rFonts w:eastAsia="仿宋_GB2312" w:hint="eastAsia"/>
          <w:sz w:val="28"/>
          <w:szCs w:val="28"/>
        </w:rPr>
        <w:t>综合分</w:t>
      </w:r>
      <w:r w:rsidRPr="00102B91">
        <w:rPr>
          <w:rFonts w:eastAsia="仿宋_GB2312" w:hint="eastAsia"/>
          <w:sz w:val="28"/>
          <w:szCs w:val="28"/>
        </w:rPr>
        <w:t>=</w:t>
      </w:r>
      <w:r w:rsidRPr="00102B91">
        <w:rPr>
          <w:rFonts w:eastAsia="仿宋_GB2312" w:hint="eastAsia"/>
          <w:sz w:val="28"/>
          <w:szCs w:val="28"/>
        </w:rPr>
        <w:t>商务得分</w:t>
      </w:r>
      <w:r w:rsidRPr="00102B91">
        <w:rPr>
          <w:rFonts w:eastAsia="仿宋_GB2312" w:hint="eastAsia"/>
          <w:sz w:val="28"/>
          <w:szCs w:val="28"/>
        </w:rPr>
        <w:t>+</w:t>
      </w:r>
      <w:r w:rsidR="00AF42FB">
        <w:rPr>
          <w:rFonts w:eastAsia="仿宋_GB2312" w:hint="eastAsia"/>
          <w:sz w:val="28"/>
          <w:szCs w:val="28"/>
        </w:rPr>
        <w:t>资信</w:t>
      </w:r>
      <w:r w:rsidRPr="00102B91">
        <w:rPr>
          <w:rFonts w:eastAsia="仿宋_GB2312" w:hint="eastAsia"/>
          <w:sz w:val="28"/>
          <w:szCs w:val="28"/>
        </w:rPr>
        <w:t>得分，其中商务分</w:t>
      </w:r>
      <w:r w:rsidRPr="00102B91">
        <w:rPr>
          <w:rFonts w:eastAsia="仿宋_GB2312"/>
          <w:sz w:val="28"/>
          <w:szCs w:val="28"/>
        </w:rPr>
        <w:t>占</w:t>
      </w:r>
      <w:r w:rsidR="009E2367">
        <w:rPr>
          <w:rFonts w:eastAsia="仿宋_GB2312" w:hint="eastAsia"/>
          <w:sz w:val="28"/>
          <w:szCs w:val="28"/>
        </w:rPr>
        <w:t>5</w:t>
      </w:r>
      <w:r w:rsidR="00AF42FB">
        <w:rPr>
          <w:rFonts w:eastAsia="仿宋_GB2312" w:hint="eastAsia"/>
          <w:sz w:val="28"/>
          <w:szCs w:val="28"/>
        </w:rPr>
        <w:t>0</w:t>
      </w:r>
      <w:r w:rsidRPr="00102B91">
        <w:rPr>
          <w:rFonts w:eastAsia="仿宋_GB2312" w:hint="eastAsia"/>
          <w:sz w:val="28"/>
          <w:szCs w:val="28"/>
        </w:rPr>
        <w:t>分</w:t>
      </w:r>
      <w:r w:rsidRPr="00102B91">
        <w:rPr>
          <w:rFonts w:eastAsia="仿宋_GB2312"/>
          <w:sz w:val="28"/>
          <w:szCs w:val="28"/>
        </w:rPr>
        <w:t>，</w:t>
      </w:r>
      <w:r w:rsidR="00AF42FB">
        <w:rPr>
          <w:rFonts w:eastAsia="仿宋_GB2312" w:hint="eastAsia"/>
          <w:sz w:val="28"/>
          <w:szCs w:val="28"/>
        </w:rPr>
        <w:t>资信分</w:t>
      </w:r>
      <w:r w:rsidRPr="00102B91">
        <w:rPr>
          <w:rFonts w:eastAsia="仿宋_GB2312"/>
          <w:sz w:val="28"/>
          <w:szCs w:val="28"/>
        </w:rPr>
        <w:t>占</w:t>
      </w:r>
      <w:r w:rsidR="009E2367">
        <w:rPr>
          <w:rFonts w:eastAsia="仿宋_GB2312" w:hint="eastAsia"/>
          <w:sz w:val="28"/>
          <w:szCs w:val="28"/>
        </w:rPr>
        <w:t>5</w:t>
      </w:r>
      <w:r w:rsidRPr="00102B91">
        <w:rPr>
          <w:rFonts w:eastAsia="仿宋_GB2312" w:hint="eastAsia"/>
          <w:sz w:val="28"/>
          <w:szCs w:val="28"/>
        </w:rPr>
        <w:t>0</w:t>
      </w:r>
      <w:r w:rsidRPr="00102B91">
        <w:rPr>
          <w:rFonts w:eastAsia="仿宋_GB2312" w:hint="eastAsia"/>
          <w:sz w:val="28"/>
          <w:szCs w:val="28"/>
        </w:rPr>
        <w:t>分。按算术平均值保留小数</w:t>
      </w:r>
      <w:r w:rsidRPr="00102B91">
        <w:rPr>
          <w:rFonts w:eastAsia="仿宋_GB2312"/>
          <w:sz w:val="28"/>
          <w:szCs w:val="28"/>
        </w:rPr>
        <w:t>2</w:t>
      </w:r>
      <w:r w:rsidRPr="00102B91">
        <w:rPr>
          <w:rFonts w:eastAsia="仿宋_GB2312" w:hint="eastAsia"/>
          <w:sz w:val="28"/>
          <w:szCs w:val="28"/>
        </w:rPr>
        <w:t>位。</w:t>
      </w:r>
    </w:p>
    <w:p w:rsidR="00CC2527" w:rsidRDefault="00CC2527" w:rsidP="00CC2527">
      <w:pPr>
        <w:spacing w:line="360" w:lineRule="auto"/>
        <w:ind w:firstLineChars="192" w:firstLine="538"/>
        <w:rPr>
          <w:rFonts w:eastAsia="仿宋_GB2312"/>
          <w:sz w:val="28"/>
          <w:szCs w:val="28"/>
        </w:rPr>
      </w:pPr>
      <w:r>
        <w:rPr>
          <w:rFonts w:eastAsia="仿宋_GB2312" w:hint="eastAsia"/>
          <w:sz w:val="28"/>
          <w:szCs w:val="28"/>
        </w:rPr>
        <w:t>1.1</w:t>
      </w:r>
      <w:r>
        <w:rPr>
          <w:rFonts w:eastAsia="仿宋_GB2312" w:hint="eastAsia"/>
          <w:sz w:val="28"/>
          <w:szCs w:val="28"/>
        </w:rPr>
        <w:t>商务分（</w:t>
      </w:r>
      <w:r w:rsidR="009E2367">
        <w:rPr>
          <w:rFonts w:eastAsia="仿宋_GB2312" w:hint="eastAsia"/>
          <w:sz w:val="28"/>
          <w:szCs w:val="28"/>
        </w:rPr>
        <w:t>5</w:t>
      </w:r>
      <w:r>
        <w:rPr>
          <w:rFonts w:eastAsia="仿宋_GB2312" w:hint="eastAsia"/>
          <w:sz w:val="28"/>
          <w:szCs w:val="28"/>
        </w:rPr>
        <w:t>0</w:t>
      </w:r>
      <w:r>
        <w:rPr>
          <w:rFonts w:eastAsia="仿宋_GB2312" w:hint="eastAsia"/>
          <w:sz w:val="28"/>
          <w:szCs w:val="28"/>
        </w:rPr>
        <w:t>分）</w:t>
      </w:r>
    </w:p>
    <w:p w:rsidR="00CC2527" w:rsidRDefault="00CC2527" w:rsidP="00CC2527">
      <w:pPr>
        <w:spacing w:line="360" w:lineRule="auto"/>
        <w:ind w:firstLineChars="192" w:firstLine="538"/>
        <w:rPr>
          <w:rFonts w:eastAsia="仿宋_GB2312"/>
          <w:sz w:val="28"/>
          <w:szCs w:val="28"/>
        </w:rPr>
      </w:pPr>
      <w:r>
        <w:rPr>
          <w:rFonts w:eastAsia="仿宋_GB2312" w:hint="eastAsia"/>
          <w:sz w:val="28"/>
          <w:szCs w:val="28"/>
        </w:rPr>
        <w:t>（</w:t>
      </w:r>
      <w:r>
        <w:rPr>
          <w:rFonts w:eastAsia="仿宋_GB2312" w:hint="eastAsia"/>
          <w:sz w:val="28"/>
          <w:szCs w:val="28"/>
        </w:rPr>
        <w:t>1</w:t>
      </w:r>
      <w:r>
        <w:rPr>
          <w:rFonts w:eastAsia="仿宋_GB2312" w:hint="eastAsia"/>
          <w:sz w:val="28"/>
          <w:szCs w:val="28"/>
        </w:rPr>
        <w:t>）</w:t>
      </w:r>
      <w:r w:rsidRPr="0029337C">
        <w:rPr>
          <w:rFonts w:eastAsia="仿宋_GB2312" w:hint="eastAsia"/>
          <w:sz w:val="28"/>
          <w:szCs w:val="28"/>
        </w:rPr>
        <w:t>投标</w:t>
      </w:r>
      <w:r>
        <w:rPr>
          <w:rFonts w:eastAsia="仿宋_GB2312" w:hint="eastAsia"/>
          <w:sz w:val="28"/>
          <w:szCs w:val="28"/>
        </w:rPr>
        <w:t>公司对</w:t>
      </w:r>
      <w:r w:rsidRPr="00D46EF6">
        <w:rPr>
          <w:rFonts w:eastAsia="仿宋_GB2312" w:hint="eastAsia"/>
          <w:sz w:val="28"/>
          <w:szCs w:val="28"/>
        </w:rPr>
        <w:t>附件</w:t>
      </w:r>
      <w:r w:rsidR="00D46EF6" w:rsidRPr="00D46EF6">
        <w:rPr>
          <w:rFonts w:eastAsia="仿宋_GB2312" w:hint="eastAsia"/>
          <w:sz w:val="28"/>
          <w:szCs w:val="28"/>
        </w:rPr>
        <w:t>5</w:t>
      </w:r>
      <w:r w:rsidRPr="00D46EF6">
        <w:rPr>
          <w:rFonts w:eastAsia="仿宋_GB2312" w:hint="eastAsia"/>
          <w:sz w:val="28"/>
          <w:szCs w:val="28"/>
        </w:rPr>
        <w:t>：报价清单进行报价</w:t>
      </w:r>
      <w:r>
        <w:rPr>
          <w:rFonts w:eastAsia="仿宋_GB2312" w:hint="eastAsia"/>
          <w:sz w:val="28"/>
          <w:szCs w:val="28"/>
        </w:rPr>
        <w:t>；</w:t>
      </w:r>
      <w:r>
        <w:rPr>
          <w:rFonts w:eastAsia="仿宋_GB2312"/>
          <w:sz w:val="28"/>
          <w:szCs w:val="28"/>
        </w:rPr>
        <w:t xml:space="preserve"> </w:t>
      </w:r>
    </w:p>
    <w:p w:rsidR="00CC2527" w:rsidRDefault="00CC2527" w:rsidP="00CC2527">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w:t>
      </w:r>
      <w:r w:rsidR="002F082F">
        <w:rPr>
          <w:rFonts w:eastAsia="仿宋_GB2312" w:hint="eastAsia"/>
          <w:sz w:val="28"/>
          <w:szCs w:val="28"/>
        </w:rPr>
        <w:t>报价金额不高于本项目招标预算金额、报价产品符合或基本符合招标文件产品参数要求为有效报价</w:t>
      </w:r>
      <w:r w:rsidR="00AE181A">
        <w:rPr>
          <w:rFonts w:eastAsia="仿宋_GB2312" w:hint="eastAsia"/>
          <w:sz w:val="28"/>
          <w:szCs w:val="28"/>
        </w:rPr>
        <w:t>，其他为无效报价。</w:t>
      </w:r>
    </w:p>
    <w:p w:rsidR="00760406" w:rsidRPr="00760406" w:rsidRDefault="00760406" w:rsidP="00CC2527">
      <w:pPr>
        <w:spacing w:line="360" w:lineRule="auto"/>
        <w:ind w:firstLineChars="192" w:firstLine="538"/>
        <w:rPr>
          <w:rFonts w:eastAsia="仿宋_GB2312"/>
          <w:sz w:val="28"/>
          <w:szCs w:val="28"/>
        </w:rPr>
      </w:pPr>
      <w:r>
        <w:rPr>
          <w:rFonts w:eastAsia="仿宋_GB2312" w:hint="eastAsia"/>
          <w:sz w:val="28"/>
          <w:szCs w:val="28"/>
        </w:rPr>
        <w:t>（</w:t>
      </w:r>
      <w:r>
        <w:rPr>
          <w:rFonts w:eastAsia="仿宋_GB2312" w:hint="eastAsia"/>
          <w:sz w:val="28"/>
          <w:szCs w:val="28"/>
        </w:rPr>
        <w:t>3</w:t>
      </w:r>
      <w:r>
        <w:rPr>
          <w:rFonts w:eastAsia="仿宋_GB2312" w:hint="eastAsia"/>
          <w:sz w:val="28"/>
          <w:szCs w:val="28"/>
        </w:rPr>
        <w:t>）投标</w:t>
      </w:r>
      <w:r w:rsidRPr="00760406">
        <w:rPr>
          <w:rFonts w:eastAsia="仿宋_GB2312" w:hint="eastAsia"/>
          <w:sz w:val="28"/>
          <w:szCs w:val="28"/>
        </w:rPr>
        <w:t>报价明显</w:t>
      </w:r>
      <w:r>
        <w:rPr>
          <w:rFonts w:eastAsia="仿宋_GB2312" w:hint="eastAsia"/>
          <w:sz w:val="28"/>
          <w:szCs w:val="28"/>
        </w:rPr>
        <w:t>远</w:t>
      </w:r>
      <w:r w:rsidRPr="00760406">
        <w:rPr>
          <w:rFonts w:eastAsia="仿宋_GB2312" w:hint="eastAsia"/>
          <w:sz w:val="28"/>
          <w:szCs w:val="28"/>
        </w:rPr>
        <w:t>低于其他供应商报价的，应当</w:t>
      </w:r>
      <w:r>
        <w:rPr>
          <w:rFonts w:eastAsia="仿宋_GB2312" w:hint="eastAsia"/>
          <w:sz w:val="28"/>
          <w:szCs w:val="28"/>
        </w:rPr>
        <w:t>现场说明或</w:t>
      </w:r>
      <w:r w:rsidRPr="00760406">
        <w:rPr>
          <w:rFonts w:eastAsia="仿宋_GB2312" w:hint="eastAsia"/>
          <w:sz w:val="28"/>
          <w:szCs w:val="28"/>
        </w:rPr>
        <w:t>证明材料。</w:t>
      </w:r>
      <w:r>
        <w:rPr>
          <w:rFonts w:eastAsia="仿宋_GB2312" w:hint="eastAsia"/>
          <w:sz w:val="28"/>
          <w:szCs w:val="28"/>
        </w:rPr>
        <w:t>投标单位</w:t>
      </w:r>
      <w:r w:rsidRPr="00760406">
        <w:rPr>
          <w:rFonts w:eastAsia="仿宋_GB2312" w:hint="eastAsia"/>
          <w:sz w:val="28"/>
          <w:szCs w:val="28"/>
        </w:rPr>
        <w:t>不能证明其报价合理性的，</w:t>
      </w:r>
      <w:r>
        <w:rPr>
          <w:rFonts w:eastAsia="仿宋_GB2312"/>
          <w:sz w:val="28"/>
          <w:szCs w:val="28"/>
        </w:rPr>
        <w:t>招标小组</w:t>
      </w:r>
      <w:r w:rsidRPr="00760406">
        <w:rPr>
          <w:rFonts w:eastAsia="仿宋_GB2312" w:hint="eastAsia"/>
          <w:sz w:val="28"/>
          <w:szCs w:val="28"/>
        </w:rPr>
        <w:t>可将其作为无效标处理。</w:t>
      </w:r>
    </w:p>
    <w:p w:rsidR="00AF42FB" w:rsidRPr="002F082F" w:rsidRDefault="00CC2527" w:rsidP="00CC2527">
      <w:pPr>
        <w:spacing w:line="360" w:lineRule="auto"/>
        <w:ind w:firstLineChars="200" w:firstLine="560"/>
        <w:jc w:val="left"/>
        <w:rPr>
          <w:rFonts w:eastAsia="仿宋_GB2312"/>
          <w:sz w:val="28"/>
          <w:szCs w:val="28"/>
        </w:rPr>
      </w:pPr>
      <w:r w:rsidRPr="00F24C2A">
        <w:rPr>
          <w:rFonts w:eastAsia="仿宋_GB2312" w:hint="eastAsia"/>
          <w:sz w:val="28"/>
          <w:szCs w:val="28"/>
        </w:rPr>
        <w:t>（</w:t>
      </w:r>
      <w:r w:rsidR="00760406">
        <w:rPr>
          <w:rFonts w:eastAsia="仿宋_GB2312" w:hint="eastAsia"/>
          <w:sz w:val="28"/>
          <w:szCs w:val="28"/>
        </w:rPr>
        <w:t>4</w:t>
      </w:r>
      <w:r w:rsidRPr="00F24C2A">
        <w:rPr>
          <w:rFonts w:eastAsia="仿宋_GB2312" w:hint="eastAsia"/>
          <w:sz w:val="28"/>
          <w:szCs w:val="28"/>
        </w:rPr>
        <w:t>）</w:t>
      </w:r>
      <w:r w:rsidR="00AF42FB" w:rsidRPr="00AF42FB">
        <w:rPr>
          <w:rFonts w:eastAsia="仿宋_GB2312" w:hint="eastAsia"/>
          <w:sz w:val="28"/>
          <w:szCs w:val="28"/>
        </w:rPr>
        <w:t>以</w:t>
      </w:r>
      <w:r w:rsidR="002F082F">
        <w:rPr>
          <w:rFonts w:eastAsia="仿宋_GB2312" w:hint="eastAsia"/>
          <w:sz w:val="28"/>
          <w:szCs w:val="28"/>
        </w:rPr>
        <w:t>投标单位</w:t>
      </w:r>
      <w:r w:rsidR="00AF42FB" w:rsidRPr="00AF42FB">
        <w:rPr>
          <w:rFonts w:eastAsia="仿宋_GB2312" w:hint="eastAsia"/>
          <w:sz w:val="28"/>
          <w:szCs w:val="28"/>
        </w:rPr>
        <w:t>有效投标价中的最低价为评标基准价，得满分</w:t>
      </w:r>
      <w:r w:rsidR="009E2367">
        <w:rPr>
          <w:rFonts w:eastAsia="仿宋_GB2312" w:hint="eastAsia"/>
          <w:sz w:val="28"/>
          <w:szCs w:val="28"/>
        </w:rPr>
        <w:t>5</w:t>
      </w:r>
      <w:r w:rsidR="00AF42FB" w:rsidRPr="00AF42FB">
        <w:rPr>
          <w:rFonts w:eastAsia="仿宋_GB2312" w:hint="eastAsia"/>
          <w:sz w:val="28"/>
          <w:szCs w:val="28"/>
        </w:rPr>
        <w:t>0</w:t>
      </w:r>
      <w:r w:rsidR="00AF42FB" w:rsidRPr="00AF42FB">
        <w:rPr>
          <w:rFonts w:eastAsia="仿宋_GB2312" w:hint="eastAsia"/>
          <w:sz w:val="28"/>
          <w:szCs w:val="28"/>
        </w:rPr>
        <w:t>分。商务报价评分结算公式为</w:t>
      </w:r>
      <w:r w:rsidR="00AF42FB" w:rsidRPr="00AF42FB">
        <w:rPr>
          <w:rFonts w:eastAsia="仿宋_GB2312" w:hint="eastAsia"/>
          <w:sz w:val="28"/>
          <w:szCs w:val="28"/>
        </w:rPr>
        <w:t>:</w:t>
      </w:r>
      <w:r w:rsidR="002F082F">
        <w:rPr>
          <w:rFonts w:eastAsia="仿宋_GB2312" w:hint="eastAsia"/>
          <w:sz w:val="28"/>
          <w:szCs w:val="28"/>
        </w:rPr>
        <w:t>商务分</w:t>
      </w:r>
      <w:r w:rsidR="00AF42FB" w:rsidRPr="00AF42FB">
        <w:rPr>
          <w:rFonts w:eastAsia="仿宋_GB2312" w:hint="eastAsia"/>
          <w:sz w:val="28"/>
          <w:szCs w:val="28"/>
        </w:rPr>
        <w:t>得分</w:t>
      </w:r>
      <w:r w:rsidR="00AF42FB" w:rsidRPr="002F082F">
        <w:rPr>
          <w:rFonts w:eastAsia="仿宋_GB2312" w:hint="eastAsia"/>
          <w:sz w:val="28"/>
          <w:szCs w:val="28"/>
        </w:rPr>
        <w:t>=(</w:t>
      </w:r>
      <w:r w:rsidR="00AF42FB" w:rsidRPr="002F082F">
        <w:rPr>
          <w:rFonts w:eastAsia="仿宋_GB2312" w:hint="eastAsia"/>
          <w:sz w:val="28"/>
          <w:szCs w:val="28"/>
        </w:rPr>
        <w:t>评标基准价／投标报价</w:t>
      </w:r>
      <w:r w:rsidR="00AF42FB" w:rsidRPr="002F082F">
        <w:rPr>
          <w:rFonts w:eastAsia="仿宋_GB2312" w:hint="eastAsia"/>
          <w:sz w:val="28"/>
          <w:szCs w:val="28"/>
        </w:rPr>
        <w:t>)</w:t>
      </w:r>
      <w:r w:rsidR="00AF42FB" w:rsidRPr="002F082F">
        <w:rPr>
          <w:rFonts w:eastAsia="仿宋_GB2312" w:hint="eastAsia"/>
          <w:sz w:val="28"/>
          <w:szCs w:val="28"/>
        </w:rPr>
        <w:t>×</w:t>
      </w:r>
      <w:r w:rsidR="009E2367">
        <w:rPr>
          <w:rFonts w:eastAsia="仿宋_GB2312" w:hint="eastAsia"/>
          <w:sz w:val="28"/>
          <w:szCs w:val="28"/>
        </w:rPr>
        <w:t>5</w:t>
      </w:r>
      <w:r w:rsidR="002F082F">
        <w:rPr>
          <w:rFonts w:eastAsia="仿宋_GB2312" w:hint="eastAsia"/>
          <w:sz w:val="28"/>
          <w:szCs w:val="28"/>
        </w:rPr>
        <w:t>0</w:t>
      </w:r>
      <w:r w:rsidR="002F082F">
        <w:rPr>
          <w:rFonts w:eastAsia="仿宋_GB2312" w:hint="eastAsia"/>
          <w:sz w:val="28"/>
          <w:szCs w:val="28"/>
        </w:rPr>
        <w:t>，</w:t>
      </w:r>
      <w:r w:rsidR="002F082F" w:rsidRPr="00225FF6">
        <w:rPr>
          <w:rFonts w:eastAsia="仿宋_GB2312" w:hint="eastAsia"/>
          <w:sz w:val="28"/>
          <w:szCs w:val="28"/>
        </w:rPr>
        <w:t>计算结果保留小数点后面两位</w:t>
      </w:r>
      <w:r w:rsidR="00AF42FB" w:rsidRPr="002F082F">
        <w:rPr>
          <w:rFonts w:eastAsia="仿宋_GB2312" w:hint="eastAsia"/>
          <w:sz w:val="28"/>
          <w:szCs w:val="28"/>
        </w:rPr>
        <w:t>。</w:t>
      </w:r>
    </w:p>
    <w:p w:rsidR="00CC2527" w:rsidRDefault="00CC2527" w:rsidP="00CC2527">
      <w:pPr>
        <w:spacing w:line="360" w:lineRule="auto"/>
        <w:ind w:firstLineChars="192" w:firstLine="538"/>
        <w:rPr>
          <w:rFonts w:eastAsia="仿宋_GB2312"/>
          <w:sz w:val="28"/>
          <w:szCs w:val="28"/>
        </w:rPr>
      </w:pPr>
      <w:r w:rsidRPr="00900025">
        <w:rPr>
          <w:rFonts w:eastAsia="仿宋_GB2312" w:hint="eastAsia"/>
          <w:sz w:val="28"/>
          <w:szCs w:val="28"/>
        </w:rPr>
        <w:t>1.2</w:t>
      </w:r>
      <w:r w:rsidR="00AE181A">
        <w:rPr>
          <w:rFonts w:eastAsia="仿宋_GB2312" w:hint="eastAsia"/>
          <w:sz w:val="28"/>
          <w:szCs w:val="28"/>
        </w:rPr>
        <w:t>资信</w:t>
      </w:r>
      <w:r>
        <w:rPr>
          <w:rFonts w:eastAsia="仿宋_GB2312" w:hint="eastAsia"/>
          <w:sz w:val="28"/>
          <w:szCs w:val="28"/>
        </w:rPr>
        <w:t>得</w:t>
      </w:r>
      <w:r w:rsidRPr="00900025">
        <w:rPr>
          <w:rFonts w:eastAsia="仿宋_GB2312" w:hint="eastAsia"/>
          <w:sz w:val="28"/>
          <w:szCs w:val="28"/>
        </w:rPr>
        <w:t>分（</w:t>
      </w:r>
      <w:r w:rsidR="009E2367">
        <w:rPr>
          <w:rFonts w:eastAsia="仿宋_GB2312" w:hint="eastAsia"/>
          <w:sz w:val="28"/>
          <w:szCs w:val="28"/>
        </w:rPr>
        <w:t>5</w:t>
      </w:r>
      <w:r w:rsidRPr="00900025">
        <w:rPr>
          <w:rFonts w:eastAsia="仿宋_GB2312" w:hint="eastAsia"/>
          <w:sz w:val="28"/>
          <w:szCs w:val="28"/>
        </w:rPr>
        <w:t>0</w:t>
      </w:r>
      <w:r w:rsidRPr="00900025">
        <w:rPr>
          <w:rFonts w:eastAsia="仿宋_GB2312" w:hint="eastAsia"/>
          <w:sz w:val="28"/>
          <w:szCs w:val="28"/>
        </w:rPr>
        <w:t>分）</w:t>
      </w: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7"/>
        <w:gridCol w:w="800"/>
        <w:gridCol w:w="6566"/>
        <w:gridCol w:w="835"/>
      </w:tblGrid>
      <w:tr w:rsidR="00413537" w:rsidTr="00413537">
        <w:trPr>
          <w:trHeight w:val="519"/>
          <w:jc w:val="center"/>
        </w:trPr>
        <w:tc>
          <w:tcPr>
            <w:tcW w:w="807" w:type="dxa"/>
            <w:vAlign w:val="center"/>
          </w:tcPr>
          <w:p w:rsidR="00413537" w:rsidRPr="00413537" w:rsidRDefault="00413537" w:rsidP="00413537">
            <w:pPr>
              <w:widowControl/>
              <w:spacing w:line="360" w:lineRule="auto"/>
              <w:jc w:val="center"/>
              <w:rPr>
                <w:rFonts w:eastAsia="仿宋_GB2312"/>
                <w:sz w:val="28"/>
                <w:szCs w:val="28"/>
              </w:rPr>
            </w:pPr>
            <w:r w:rsidRPr="00413537">
              <w:rPr>
                <w:rFonts w:eastAsia="仿宋_GB2312" w:hint="eastAsia"/>
                <w:sz w:val="28"/>
                <w:szCs w:val="28"/>
              </w:rPr>
              <w:t>序号</w:t>
            </w:r>
          </w:p>
        </w:tc>
        <w:tc>
          <w:tcPr>
            <w:tcW w:w="800" w:type="dxa"/>
            <w:vAlign w:val="center"/>
          </w:tcPr>
          <w:p w:rsidR="00413537" w:rsidRPr="00413537" w:rsidRDefault="00413537" w:rsidP="00413537">
            <w:pPr>
              <w:spacing w:line="360" w:lineRule="auto"/>
              <w:jc w:val="center"/>
              <w:rPr>
                <w:rFonts w:eastAsia="仿宋_GB2312"/>
                <w:sz w:val="28"/>
                <w:szCs w:val="28"/>
              </w:rPr>
            </w:pPr>
            <w:r w:rsidRPr="00413537">
              <w:rPr>
                <w:rFonts w:eastAsia="仿宋_GB2312" w:hint="eastAsia"/>
                <w:sz w:val="28"/>
                <w:szCs w:val="28"/>
              </w:rPr>
              <w:t>项目</w:t>
            </w:r>
          </w:p>
        </w:tc>
        <w:tc>
          <w:tcPr>
            <w:tcW w:w="6566" w:type="dxa"/>
            <w:vAlign w:val="center"/>
          </w:tcPr>
          <w:p w:rsidR="00413537" w:rsidRPr="00413537" w:rsidRDefault="00413537" w:rsidP="00413537">
            <w:pPr>
              <w:spacing w:line="360" w:lineRule="auto"/>
              <w:ind w:firstLineChars="200" w:firstLine="560"/>
              <w:jc w:val="center"/>
              <w:rPr>
                <w:rFonts w:eastAsia="仿宋_GB2312"/>
                <w:sz w:val="28"/>
                <w:szCs w:val="28"/>
              </w:rPr>
            </w:pPr>
            <w:r w:rsidRPr="00413537">
              <w:rPr>
                <w:rFonts w:eastAsia="仿宋_GB2312" w:hint="eastAsia"/>
                <w:sz w:val="28"/>
                <w:szCs w:val="28"/>
              </w:rPr>
              <w:t>评分条款</w:t>
            </w:r>
          </w:p>
        </w:tc>
        <w:tc>
          <w:tcPr>
            <w:tcW w:w="835" w:type="dxa"/>
            <w:vAlign w:val="center"/>
          </w:tcPr>
          <w:p w:rsidR="00413537" w:rsidRPr="00413537" w:rsidRDefault="00413537" w:rsidP="00413537">
            <w:pPr>
              <w:widowControl/>
              <w:spacing w:line="360" w:lineRule="auto"/>
              <w:jc w:val="center"/>
              <w:rPr>
                <w:rFonts w:eastAsia="仿宋_GB2312"/>
                <w:sz w:val="28"/>
                <w:szCs w:val="28"/>
              </w:rPr>
            </w:pPr>
            <w:r w:rsidRPr="00413537">
              <w:rPr>
                <w:rFonts w:eastAsia="仿宋_GB2312" w:hint="eastAsia"/>
                <w:sz w:val="28"/>
                <w:szCs w:val="28"/>
              </w:rPr>
              <w:t>分值</w:t>
            </w:r>
          </w:p>
        </w:tc>
      </w:tr>
      <w:tr w:rsidR="00413537" w:rsidTr="00413537">
        <w:trPr>
          <w:trHeight w:val="519"/>
          <w:jc w:val="center"/>
        </w:trPr>
        <w:tc>
          <w:tcPr>
            <w:tcW w:w="807" w:type="dxa"/>
            <w:vAlign w:val="center"/>
          </w:tcPr>
          <w:p w:rsidR="00413537" w:rsidRPr="00413537" w:rsidRDefault="00413537" w:rsidP="00413537">
            <w:pPr>
              <w:spacing w:line="360" w:lineRule="auto"/>
              <w:jc w:val="center"/>
              <w:rPr>
                <w:rFonts w:eastAsia="仿宋_GB2312"/>
                <w:sz w:val="28"/>
                <w:szCs w:val="28"/>
              </w:rPr>
            </w:pPr>
            <w:r w:rsidRPr="00413537">
              <w:rPr>
                <w:rFonts w:eastAsia="仿宋_GB2312" w:hint="eastAsia"/>
                <w:sz w:val="28"/>
                <w:szCs w:val="28"/>
              </w:rPr>
              <w:t>1</w:t>
            </w:r>
          </w:p>
        </w:tc>
        <w:tc>
          <w:tcPr>
            <w:tcW w:w="800" w:type="dxa"/>
            <w:vAlign w:val="center"/>
          </w:tcPr>
          <w:p w:rsidR="00413537" w:rsidRPr="00413537" w:rsidRDefault="00413537" w:rsidP="00413537">
            <w:pPr>
              <w:spacing w:line="360" w:lineRule="auto"/>
              <w:jc w:val="center"/>
              <w:rPr>
                <w:rFonts w:eastAsia="仿宋_GB2312"/>
                <w:sz w:val="28"/>
                <w:szCs w:val="28"/>
              </w:rPr>
            </w:pPr>
            <w:r w:rsidRPr="00413537">
              <w:rPr>
                <w:rFonts w:eastAsia="仿宋_GB2312" w:hint="eastAsia"/>
                <w:sz w:val="28"/>
                <w:szCs w:val="28"/>
              </w:rPr>
              <w:t>业绩</w:t>
            </w:r>
            <w:r w:rsidR="007917A7">
              <w:rPr>
                <w:rFonts w:eastAsia="仿宋_GB2312" w:hint="eastAsia"/>
                <w:sz w:val="28"/>
                <w:szCs w:val="28"/>
              </w:rPr>
              <w:t>展示</w:t>
            </w:r>
          </w:p>
        </w:tc>
        <w:tc>
          <w:tcPr>
            <w:tcW w:w="6566" w:type="dxa"/>
            <w:vAlign w:val="center"/>
          </w:tcPr>
          <w:p w:rsidR="00413537" w:rsidRPr="00413537" w:rsidRDefault="00413537" w:rsidP="007917A7">
            <w:pPr>
              <w:spacing w:line="360" w:lineRule="auto"/>
              <w:ind w:firstLineChars="200" w:firstLine="560"/>
              <w:jc w:val="left"/>
              <w:rPr>
                <w:rFonts w:eastAsia="仿宋_GB2312"/>
                <w:sz w:val="28"/>
                <w:szCs w:val="28"/>
              </w:rPr>
            </w:pPr>
            <w:r w:rsidRPr="00413537">
              <w:rPr>
                <w:rFonts w:eastAsia="仿宋_GB2312" w:hint="eastAsia"/>
                <w:sz w:val="28"/>
                <w:szCs w:val="28"/>
              </w:rPr>
              <w:t>202</w:t>
            </w:r>
            <w:r w:rsidRPr="00413537">
              <w:rPr>
                <w:rFonts w:eastAsia="仿宋_GB2312"/>
                <w:sz w:val="28"/>
                <w:szCs w:val="28"/>
              </w:rPr>
              <w:t>2</w:t>
            </w:r>
            <w:r w:rsidRPr="00413537">
              <w:rPr>
                <w:rFonts w:eastAsia="仿宋_GB2312" w:hint="eastAsia"/>
                <w:sz w:val="28"/>
                <w:szCs w:val="28"/>
              </w:rPr>
              <w:t>年</w:t>
            </w:r>
            <w:r w:rsidRPr="00413537">
              <w:rPr>
                <w:rFonts w:eastAsia="仿宋_GB2312" w:hint="eastAsia"/>
                <w:sz w:val="28"/>
                <w:szCs w:val="28"/>
              </w:rPr>
              <w:t>1</w:t>
            </w:r>
            <w:r w:rsidRPr="00413537">
              <w:rPr>
                <w:rFonts w:eastAsia="仿宋_GB2312" w:hint="eastAsia"/>
                <w:sz w:val="28"/>
                <w:szCs w:val="28"/>
              </w:rPr>
              <w:t>月</w:t>
            </w:r>
            <w:r w:rsidRPr="00413537">
              <w:rPr>
                <w:rFonts w:eastAsia="仿宋_GB2312" w:hint="eastAsia"/>
                <w:sz w:val="28"/>
                <w:szCs w:val="28"/>
              </w:rPr>
              <w:t>1</w:t>
            </w:r>
            <w:r w:rsidRPr="00413537">
              <w:rPr>
                <w:rFonts w:eastAsia="仿宋_GB2312" w:hint="eastAsia"/>
                <w:sz w:val="28"/>
                <w:szCs w:val="28"/>
              </w:rPr>
              <w:t>日以来（以合同签订时间为准），</w:t>
            </w:r>
            <w:r w:rsidR="00CF11DD">
              <w:rPr>
                <w:rFonts w:eastAsia="仿宋_GB2312" w:hint="eastAsia"/>
                <w:sz w:val="28"/>
                <w:szCs w:val="28"/>
              </w:rPr>
              <w:t>最多提供</w:t>
            </w:r>
            <w:r w:rsidR="00CF11DD">
              <w:rPr>
                <w:rFonts w:eastAsia="仿宋_GB2312" w:hint="eastAsia"/>
                <w:sz w:val="28"/>
                <w:szCs w:val="28"/>
              </w:rPr>
              <w:t>5</w:t>
            </w:r>
            <w:r w:rsidR="00CF11DD">
              <w:rPr>
                <w:rFonts w:eastAsia="仿宋_GB2312" w:hint="eastAsia"/>
                <w:sz w:val="28"/>
                <w:szCs w:val="28"/>
              </w:rPr>
              <w:t>个案例，</w:t>
            </w:r>
            <w:r w:rsidRPr="00413537">
              <w:rPr>
                <w:rFonts w:eastAsia="仿宋_GB2312" w:hint="eastAsia"/>
                <w:sz w:val="28"/>
                <w:szCs w:val="28"/>
              </w:rPr>
              <w:t>每提供一个同类会议或音响系统项目案例</w:t>
            </w:r>
            <w:r w:rsidR="00CF11DD">
              <w:rPr>
                <w:rFonts w:eastAsia="仿宋_GB2312" w:hint="eastAsia"/>
                <w:sz w:val="28"/>
                <w:szCs w:val="28"/>
              </w:rPr>
              <w:t>建设金额在</w:t>
            </w:r>
            <w:r w:rsidR="00CF11DD">
              <w:rPr>
                <w:rFonts w:eastAsia="仿宋_GB2312" w:hint="eastAsia"/>
                <w:sz w:val="28"/>
                <w:szCs w:val="28"/>
              </w:rPr>
              <w:t>5</w:t>
            </w:r>
            <w:r w:rsidR="00CF11DD">
              <w:rPr>
                <w:rFonts w:eastAsia="仿宋_GB2312" w:hint="eastAsia"/>
                <w:sz w:val="28"/>
                <w:szCs w:val="28"/>
              </w:rPr>
              <w:t>万元及以上</w:t>
            </w:r>
            <w:r w:rsidRPr="00413537">
              <w:rPr>
                <w:rFonts w:eastAsia="仿宋_GB2312" w:hint="eastAsia"/>
                <w:sz w:val="28"/>
                <w:szCs w:val="28"/>
              </w:rPr>
              <w:t>得</w:t>
            </w:r>
            <w:r w:rsidRPr="00413537">
              <w:rPr>
                <w:rFonts w:eastAsia="仿宋_GB2312" w:hint="eastAsia"/>
                <w:sz w:val="28"/>
                <w:szCs w:val="28"/>
              </w:rPr>
              <w:t>1</w:t>
            </w:r>
            <w:r w:rsidRPr="00413537">
              <w:rPr>
                <w:rFonts w:eastAsia="仿宋_GB2312" w:hint="eastAsia"/>
                <w:sz w:val="28"/>
                <w:szCs w:val="28"/>
              </w:rPr>
              <w:t>分</w:t>
            </w:r>
            <w:r w:rsidR="00CF11DD">
              <w:rPr>
                <w:rFonts w:eastAsia="仿宋_GB2312" w:hint="eastAsia"/>
                <w:sz w:val="28"/>
                <w:szCs w:val="28"/>
              </w:rPr>
              <w:t>，在</w:t>
            </w:r>
            <w:r w:rsidR="00CF11DD">
              <w:rPr>
                <w:rFonts w:eastAsia="仿宋_GB2312" w:hint="eastAsia"/>
                <w:sz w:val="28"/>
                <w:szCs w:val="28"/>
              </w:rPr>
              <w:t>5</w:t>
            </w:r>
            <w:r w:rsidR="00CF11DD">
              <w:rPr>
                <w:rFonts w:eastAsia="仿宋_GB2312" w:hint="eastAsia"/>
                <w:sz w:val="28"/>
                <w:szCs w:val="28"/>
              </w:rPr>
              <w:t>万元以下得</w:t>
            </w:r>
            <w:r w:rsidR="00CF11DD">
              <w:rPr>
                <w:rFonts w:eastAsia="仿宋_GB2312" w:hint="eastAsia"/>
                <w:sz w:val="28"/>
                <w:szCs w:val="28"/>
              </w:rPr>
              <w:t>0.5</w:t>
            </w:r>
            <w:r w:rsidR="00CF11DD">
              <w:rPr>
                <w:rFonts w:eastAsia="仿宋_GB2312" w:hint="eastAsia"/>
                <w:sz w:val="28"/>
                <w:szCs w:val="28"/>
              </w:rPr>
              <w:t>分</w:t>
            </w:r>
            <w:r w:rsidRPr="00413537">
              <w:rPr>
                <w:rFonts w:eastAsia="仿宋_GB2312" w:hint="eastAsia"/>
                <w:sz w:val="28"/>
                <w:szCs w:val="28"/>
              </w:rPr>
              <w:t>，最高得</w:t>
            </w:r>
            <w:r w:rsidRPr="00413537">
              <w:rPr>
                <w:rFonts w:eastAsia="仿宋_GB2312"/>
                <w:sz w:val="28"/>
                <w:szCs w:val="28"/>
              </w:rPr>
              <w:t>5</w:t>
            </w:r>
            <w:r w:rsidRPr="00413537">
              <w:rPr>
                <w:rFonts w:eastAsia="仿宋_GB2312" w:hint="eastAsia"/>
                <w:sz w:val="28"/>
                <w:szCs w:val="28"/>
              </w:rPr>
              <w:t>分。</w:t>
            </w:r>
          </w:p>
        </w:tc>
        <w:tc>
          <w:tcPr>
            <w:tcW w:w="835" w:type="dxa"/>
          </w:tcPr>
          <w:p w:rsidR="00413537" w:rsidRPr="00413537" w:rsidRDefault="00413537" w:rsidP="00413537">
            <w:pPr>
              <w:spacing w:line="360" w:lineRule="auto"/>
              <w:jc w:val="center"/>
              <w:rPr>
                <w:rFonts w:eastAsia="仿宋_GB2312"/>
                <w:sz w:val="28"/>
                <w:szCs w:val="28"/>
              </w:rPr>
            </w:pPr>
            <w:r w:rsidRPr="00413537">
              <w:rPr>
                <w:rFonts w:eastAsia="仿宋_GB2312"/>
                <w:sz w:val="28"/>
                <w:szCs w:val="28"/>
              </w:rPr>
              <w:t>5</w:t>
            </w:r>
            <w:r w:rsidRPr="00413537">
              <w:rPr>
                <w:rFonts w:eastAsia="仿宋_GB2312" w:hint="eastAsia"/>
                <w:sz w:val="28"/>
                <w:szCs w:val="28"/>
              </w:rPr>
              <w:t>分</w:t>
            </w:r>
          </w:p>
        </w:tc>
      </w:tr>
      <w:tr w:rsidR="00413537" w:rsidTr="00413537">
        <w:trPr>
          <w:trHeight w:val="519"/>
          <w:jc w:val="center"/>
        </w:trPr>
        <w:tc>
          <w:tcPr>
            <w:tcW w:w="807" w:type="dxa"/>
            <w:vAlign w:val="center"/>
          </w:tcPr>
          <w:p w:rsidR="00413537" w:rsidRPr="00413537" w:rsidRDefault="00413537" w:rsidP="00413537">
            <w:pPr>
              <w:spacing w:line="360" w:lineRule="auto"/>
              <w:jc w:val="center"/>
              <w:rPr>
                <w:rFonts w:eastAsia="仿宋_GB2312"/>
                <w:sz w:val="28"/>
                <w:szCs w:val="28"/>
              </w:rPr>
            </w:pPr>
            <w:r w:rsidRPr="00413537">
              <w:rPr>
                <w:rFonts w:eastAsia="仿宋_GB2312" w:hint="eastAsia"/>
                <w:sz w:val="28"/>
                <w:szCs w:val="28"/>
              </w:rPr>
              <w:t>2</w:t>
            </w:r>
          </w:p>
        </w:tc>
        <w:tc>
          <w:tcPr>
            <w:tcW w:w="800" w:type="dxa"/>
            <w:vAlign w:val="center"/>
          </w:tcPr>
          <w:p w:rsidR="00413537" w:rsidRPr="00413537" w:rsidRDefault="00413537" w:rsidP="00413537">
            <w:pPr>
              <w:spacing w:line="360" w:lineRule="auto"/>
              <w:jc w:val="center"/>
              <w:rPr>
                <w:rFonts w:eastAsia="仿宋_GB2312"/>
                <w:sz w:val="28"/>
                <w:szCs w:val="28"/>
              </w:rPr>
            </w:pPr>
            <w:r w:rsidRPr="00413537">
              <w:rPr>
                <w:rFonts w:eastAsia="仿宋_GB2312" w:hint="eastAsia"/>
                <w:sz w:val="28"/>
                <w:szCs w:val="28"/>
              </w:rPr>
              <w:t>技术参数及要求</w:t>
            </w:r>
          </w:p>
        </w:tc>
        <w:tc>
          <w:tcPr>
            <w:tcW w:w="6566" w:type="dxa"/>
            <w:vAlign w:val="center"/>
          </w:tcPr>
          <w:p w:rsidR="00413537" w:rsidRPr="00413537" w:rsidRDefault="00413537" w:rsidP="00C93FF4">
            <w:pPr>
              <w:spacing w:line="360" w:lineRule="auto"/>
              <w:ind w:firstLineChars="200" w:firstLine="560"/>
              <w:jc w:val="left"/>
              <w:rPr>
                <w:rFonts w:eastAsia="仿宋_GB2312"/>
                <w:sz w:val="28"/>
                <w:szCs w:val="28"/>
              </w:rPr>
            </w:pPr>
            <w:r w:rsidRPr="00413537">
              <w:rPr>
                <w:rFonts w:eastAsia="仿宋_GB2312" w:hint="eastAsia"/>
                <w:sz w:val="28"/>
                <w:szCs w:val="28"/>
              </w:rPr>
              <w:t>根据所投产品技术指标与招标文件要求的响应程度进行评分，响应</w:t>
            </w:r>
            <w:r w:rsidR="007917A7">
              <w:rPr>
                <w:rFonts w:eastAsia="仿宋_GB2312" w:hint="eastAsia"/>
                <w:sz w:val="28"/>
                <w:szCs w:val="28"/>
              </w:rPr>
              <w:t>招标</w:t>
            </w:r>
            <w:r w:rsidRPr="00413537">
              <w:rPr>
                <w:rFonts w:eastAsia="仿宋_GB2312" w:hint="eastAsia"/>
                <w:sz w:val="28"/>
                <w:szCs w:val="28"/>
              </w:rPr>
              <w:t>文件要求的</w:t>
            </w:r>
            <w:r w:rsidR="00EB3381">
              <w:rPr>
                <w:rFonts w:eastAsia="仿宋_GB2312" w:hint="eastAsia"/>
                <w:sz w:val="28"/>
                <w:szCs w:val="28"/>
              </w:rPr>
              <w:t>产品</w:t>
            </w:r>
            <w:r w:rsidRPr="00413537">
              <w:rPr>
                <w:rFonts w:eastAsia="仿宋_GB2312" w:hint="eastAsia"/>
                <w:sz w:val="28"/>
                <w:szCs w:val="28"/>
              </w:rPr>
              <w:t>参数得基本分</w:t>
            </w:r>
            <w:r w:rsidR="00185E25">
              <w:rPr>
                <w:rFonts w:eastAsia="仿宋_GB2312" w:hint="eastAsia"/>
                <w:sz w:val="28"/>
                <w:szCs w:val="28"/>
              </w:rPr>
              <w:t>18</w:t>
            </w:r>
            <w:r w:rsidRPr="00413537">
              <w:rPr>
                <w:rFonts w:eastAsia="仿宋_GB2312" w:hint="eastAsia"/>
                <w:sz w:val="28"/>
                <w:szCs w:val="28"/>
              </w:rPr>
              <w:t>分，★为实质响应部分，有不符合即做无效标处理，▲为重要技术指标，每有一处负偏离，扣</w:t>
            </w:r>
            <w:r w:rsidRPr="00413537">
              <w:rPr>
                <w:rFonts w:eastAsia="仿宋_GB2312" w:hint="eastAsia"/>
                <w:sz w:val="28"/>
                <w:szCs w:val="28"/>
              </w:rPr>
              <w:t>2</w:t>
            </w:r>
            <w:r w:rsidRPr="00413537">
              <w:rPr>
                <w:rFonts w:eastAsia="仿宋_GB2312" w:hint="eastAsia"/>
                <w:sz w:val="28"/>
                <w:szCs w:val="28"/>
              </w:rPr>
              <w:t>分，其他出现负偏离每一项扣</w:t>
            </w:r>
            <w:r w:rsidRPr="00413537">
              <w:rPr>
                <w:rFonts w:eastAsia="仿宋_GB2312" w:hint="eastAsia"/>
                <w:sz w:val="28"/>
                <w:szCs w:val="28"/>
              </w:rPr>
              <w:t>1</w:t>
            </w:r>
            <w:r w:rsidRPr="00413537">
              <w:rPr>
                <w:rFonts w:eastAsia="仿宋_GB2312" w:hint="eastAsia"/>
                <w:sz w:val="28"/>
                <w:szCs w:val="28"/>
              </w:rPr>
              <w:t>分</w:t>
            </w:r>
            <w:r w:rsidRPr="00413537">
              <w:rPr>
                <w:rFonts w:eastAsia="仿宋_GB2312" w:hint="eastAsia"/>
                <w:sz w:val="28"/>
                <w:szCs w:val="28"/>
              </w:rPr>
              <w:t>,</w:t>
            </w:r>
            <w:r w:rsidRPr="00413537">
              <w:rPr>
                <w:rFonts w:eastAsia="仿宋_GB2312" w:hint="eastAsia"/>
                <w:sz w:val="28"/>
                <w:szCs w:val="28"/>
              </w:rPr>
              <w:t>扣完为止。（注：（</w:t>
            </w:r>
            <w:r w:rsidRPr="00413537">
              <w:rPr>
                <w:rFonts w:eastAsia="仿宋_GB2312" w:hint="eastAsia"/>
                <w:sz w:val="28"/>
                <w:szCs w:val="28"/>
              </w:rPr>
              <w:t>1</w:t>
            </w:r>
            <w:r w:rsidRPr="00413537">
              <w:rPr>
                <w:rFonts w:eastAsia="仿宋_GB2312" w:hint="eastAsia"/>
                <w:sz w:val="28"/>
                <w:szCs w:val="28"/>
              </w:rPr>
              <w:t>）相同</w:t>
            </w:r>
            <w:r w:rsidR="008E5B7C">
              <w:rPr>
                <w:rFonts w:eastAsia="仿宋_GB2312" w:hint="eastAsia"/>
                <w:sz w:val="28"/>
                <w:szCs w:val="28"/>
              </w:rPr>
              <w:t>产品</w:t>
            </w:r>
            <w:r w:rsidRPr="00413537">
              <w:rPr>
                <w:rFonts w:eastAsia="仿宋_GB2312" w:hint="eastAsia"/>
                <w:sz w:val="28"/>
                <w:szCs w:val="28"/>
              </w:rPr>
              <w:t>的条款不重复计算。</w:t>
            </w:r>
            <w:r w:rsidRPr="00C93FF4">
              <w:rPr>
                <w:rFonts w:eastAsia="仿宋_GB2312" w:hint="eastAsia"/>
                <w:sz w:val="28"/>
                <w:szCs w:val="28"/>
              </w:rPr>
              <w:t>（</w:t>
            </w:r>
            <w:r w:rsidRPr="00C93FF4">
              <w:rPr>
                <w:rFonts w:eastAsia="仿宋_GB2312" w:hint="eastAsia"/>
                <w:sz w:val="28"/>
                <w:szCs w:val="28"/>
              </w:rPr>
              <w:t>2</w:t>
            </w:r>
            <w:r w:rsidRPr="00C93FF4">
              <w:rPr>
                <w:rFonts w:eastAsia="仿宋_GB2312" w:hint="eastAsia"/>
                <w:sz w:val="28"/>
                <w:szCs w:val="28"/>
              </w:rPr>
              <w:t>）投标</w:t>
            </w:r>
            <w:r w:rsidR="008E5B7C" w:rsidRPr="00C93FF4">
              <w:rPr>
                <w:rFonts w:eastAsia="仿宋_GB2312" w:hint="eastAsia"/>
                <w:sz w:val="28"/>
                <w:szCs w:val="28"/>
              </w:rPr>
              <w:t>单位</w:t>
            </w:r>
            <w:r w:rsidRPr="00C93FF4">
              <w:rPr>
                <w:rFonts w:eastAsia="仿宋_GB2312" w:hint="eastAsia"/>
                <w:sz w:val="28"/>
                <w:szCs w:val="28"/>
              </w:rPr>
              <w:t>在“</w:t>
            </w:r>
            <w:r w:rsidR="008E5B7C" w:rsidRPr="00C93FF4">
              <w:rPr>
                <w:rFonts w:eastAsia="仿宋_GB2312" w:hint="eastAsia"/>
                <w:sz w:val="28"/>
                <w:szCs w:val="28"/>
              </w:rPr>
              <w:t>会议室设备产品参数</w:t>
            </w:r>
            <w:r w:rsidRPr="00C93FF4">
              <w:rPr>
                <w:rFonts w:eastAsia="仿宋_GB2312" w:hint="eastAsia"/>
                <w:sz w:val="28"/>
                <w:szCs w:val="28"/>
              </w:rPr>
              <w:t>”中如实逐项填列所投产品的功能及技术参数配置及相关检测报告，要求提供证书或检测报告而未提供的，将被做负偏离处理。（</w:t>
            </w:r>
            <w:r w:rsidRPr="00C93FF4">
              <w:rPr>
                <w:rFonts w:eastAsia="仿宋_GB2312" w:hint="eastAsia"/>
                <w:sz w:val="28"/>
                <w:szCs w:val="28"/>
              </w:rPr>
              <w:t>3</w:t>
            </w:r>
            <w:r w:rsidRPr="00C93FF4">
              <w:rPr>
                <w:rFonts w:eastAsia="仿宋_GB2312" w:hint="eastAsia"/>
                <w:sz w:val="28"/>
                <w:szCs w:val="28"/>
              </w:rPr>
              <w:t>）所投产品与采购文件有偏差的应在《</w:t>
            </w:r>
            <w:r w:rsidR="0092367E" w:rsidRPr="00C93FF4">
              <w:rPr>
                <w:rFonts w:eastAsia="仿宋_GB2312" w:hint="eastAsia"/>
                <w:sz w:val="28"/>
                <w:szCs w:val="28"/>
              </w:rPr>
              <w:t>产品参数偏离自评表</w:t>
            </w:r>
            <w:r w:rsidRPr="00C93FF4">
              <w:rPr>
                <w:rFonts w:eastAsia="仿宋_GB2312" w:hint="eastAsia"/>
                <w:sz w:val="28"/>
                <w:szCs w:val="28"/>
              </w:rPr>
              <w:t>》中详细列出。）</w:t>
            </w:r>
          </w:p>
        </w:tc>
        <w:tc>
          <w:tcPr>
            <w:tcW w:w="835" w:type="dxa"/>
          </w:tcPr>
          <w:p w:rsidR="00413537" w:rsidRPr="00413537" w:rsidRDefault="00413537" w:rsidP="00413537">
            <w:pPr>
              <w:spacing w:line="360" w:lineRule="auto"/>
              <w:jc w:val="center"/>
              <w:rPr>
                <w:rFonts w:eastAsia="仿宋_GB2312"/>
                <w:sz w:val="28"/>
                <w:szCs w:val="28"/>
              </w:rPr>
            </w:pPr>
          </w:p>
          <w:p w:rsidR="00413537" w:rsidRPr="00413537" w:rsidRDefault="00413537" w:rsidP="00413537">
            <w:pPr>
              <w:spacing w:line="360" w:lineRule="auto"/>
              <w:jc w:val="center"/>
              <w:rPr>
                <w:rFonts w:eastAsia="仿宋_GB2312"/>
                <w:sz w:val="28"/>
                <w:szCs w:val="28"/>
              </w:rPr>
            </w:pPr>
          </w:p>
          <w:p w:rsidR="00413537" w:rsidRPr="00413537" w:rsidRDefault="00185E25" w:rsidP="00C93FF4">
            <w:pPr>
              <w:spacing w:line="360" w:lineRule="auto"/>
              <w:jc w:val="center"/>
              <w:rPr>
                <w:rFonts w:eastAsia="仿宋_GB2312"/>
                <w:sz w:val="28"/>
                <w:szCs w:val="28"/>
              </w:rPr>
            </w:pPr>
            <w:r>
              <w:rPr>
                <w:rFonts w:eastAsia="仿宋_GB2312" w:hint="eastAsia"/>
                <w:sz w:val="28"/>
                <w:szCs w:val="28"/>
              </w:rPr>
              <w:t>1</w:t>
            </w:r>
            <w:r w:rsidR="00C93FF4">
              <w:rPr>
                <w:rFonts w:eastAsia="仿宋_GB2312" w:hint="eastAsia"/>
                <w:sz w:val="28"/>
                <w:szCs w:val="28"/>
              </w:rPr>
              <w:t>6</w:t>
            </w:r>
            <w:r w:rsidR="00413537" w:rsidRPr="00413537">
              <w:rPr>
                <w:rFonts w:eastAsia="仿宋_GB2312" w:hint="eastAsia"/>
                <w:sz w:val="28"/>
                <w:szCs w:val="28"/>
              </w:rPr>
              <w:t>分</w:t>
            </w:r>
          </w:p>
        </w:tc>
      </w:tr>
      <w:tr w:rsidR="00C93FF4" w:rsidTr="00413537">
        <w:trPr>
          <w:trHeight w:val="519"/>
          <w:jc w:val="center"/>
        </w:trPr>
        <w:tc>
          <w:tcPr>
            <w:tcW w:w="807" w:type="dxa"/>
            <w:vAlign w:val="center"/>
          </w:tcPr>
          <w:p w:rsidR="00C93FF4" w:rsidRPr="00413537" w:rsidRDefault="00C93FF4" w:rsidP="000C68CC">
            <w:pPr>
              <w:spacing w:line="360" w:lineRule="auto"/>
              <w:jc w:val="center"/>
              <w:rPr>
                <w:rFonts w:eastAsia="仿宋_GB2312"/>
                <w:sz w:val="28"/>
                <w:szCs w:val="28"/>
              </w:rPr>
            </w:pPr>
            <w:r>
              <w:rPr>
                <w:rFonts w:eastAsia="仿宋_GB2312" w:hint="eastAsia"/>
                <w:sz w:val="28"/>
                <w:szCs w:val="28"/>
              </w:rPr>
              <w:t>3</w:t>
            </w:r>
          </w:p>
        </w:tc>
        <w:tc>
          <w:tcPr>
            <w:tcW w:w="800" w:type="dxa"/>
            <w:vAlign w:val="center"/>
          </w:tcPr>
          <w:p w:rsidR="00C93FF4" w:rsidRPr="00413537" w:rsidRDefault="00C93FF4" w:rsidP="000C68CC">
            <w:pPr>
              <w:spacing w:line="360" w:lineRule="auto"/>
              <w:jc w:val="center"/>
              <w:rPr>
                <w:rFonts w:eastAsia="仿宋_GB2312"/>
                <w:sz w:val="28"/>
                <w:szCs w:val="28"/>
              </w:rPr>
            </w:pPr>
            <w:r>
              <w:rPr>
                <w:rFonts w:eastAsia="仿宋_GB2312" w:hint="eastAsia"/>
                <w:sz w:val="28"/>
                <w:szCs w:val="28"/>
              </w:rPr>
              <w:t>会议建设方案</w:t>
            </w:r>
          </w:p>
        </w:tc>
        <w:tc>
          <w:tcPr>
            <w:tcW w:w="6566" w:type="dxa"/>
            <w:vAlign w:val="center"/>
          </w:tcPr>
          <w:p w:rsidR="00C93FF4" w:rsidRPr="00413537" w:rsidRDefault="00C93FF4" w:rsidP="000C68CC">
            <w:pPr>
              <w:spacing w:line="360" w:lineRule="auto"/>
              <w:rPr>
                <w:rFonts w:eastAsia="仿宋_GB2312"/>
                <w:sz w:val="28"/>
                <w:szCs w:val="28"/>
              </w:rPr>
            </w:pPr>
            <w:r>
              <w:rPr>
                <w:rFonts w:eastAsia="仿宋_GB2312" w:hint="eastAsia"/>
                <w:sz w:val="28"/>
                <w:szCs w:val="28"/>
              </w:rPr>
              <w:t>现场讲解</w:t>
            </w:r>
            <w:r w:rsidRPr="00413537">
              <w:rPr>
                <w:rFonts w:eastAsia="仿宋_GB2312" w:hint="eastAsia"/>
                <w:sz w:val="28"/>
                <w:szCs w:val="28"/>
              </w:rPr>
              <w:t>本项目</w:t>
            </w:r>
            <w:r>
              <w:rPr>
                <w:rFonts w:eastAsia="仿宋_GB2312" w:hint="eastAsia"/>
                <w:sz w:val="28"/>
                <w:szCs w:val="28"/>
              </w:rPr>
              <w:t>建设方案，包括：公司能力、设备到货、</w:t>
            </w:r>
            <w:r w:rsidRPr="00413537">
              <w:rPr>
                <w:rFonts w:eastAsia="仿宋_GB2312" w:hint="eastAsia"/>
                <w:sz w:val="28"/>
                <w:szCs w:val="28"/>
              </w:rPr>
              <w:t>进度安排</w:t>
            </w:r>
            <w:r>
              <w:rPr>
                <w:rFonts w:eastAsia="仿宋_GB2312" w:hint="eastAsia"/>
                <w:sz w:val="28"/>
                <w:szCs w:val="28"/>
              </w:rPr>
              <w:t>、</w:t>
            </w:r>
            <w:r w:rsidRPr="00413537">
              <w:rPr>
                <w:rFonts w:eastAsia="仿宋_GB2312" w:hint="eastAsia"/>
                <w:sz w:val="28"/>
                <w:szCs w:val="28"/>
              </w:rPr>
              <w:t>计划清晰</w:t>
            </w:r>
            <w:r>
              <w:rPr>
                <w:rFonts w:eastAsia="仿宋_GB2312" w:hint="eastAsia"/>
                <w:sz w:val="28"/>
                <w:szCs w:val="28"/>
              </w:rPr>
              <w:t>、集成验收、呈现效果、售后服务等方面</w:t>
            </w:r>
            <w:r w:rsidRPr="00413537">
              <w:rPr>
                <w:rFonts w:eastAsia="仿宋_GB2312" w:hint="eastAsia"/>
                <w:sz w:val="28"/>
                <w:szCs w:val="28"/>
              </w:rPr>
              <w:t>合理性评分。</w:t>
            </w:r>
            <w:r>
              <w:rPr>
                <w:rFonts w:eastAsia="仿宋_GB2312" w:hint="eastAsia"/>
                <w:sz w:val="28"/>
                <w:szCs w:val="28"/>
              </w:rPr>
              <w:t>时间控制在</w:t>
            </w:r>
            <w:r>
              <w:rPr>
                <w:rFonts w:eastAsia="仿宋_GB2312" w:hint="eastAsia"/>
                <w:sz w:val="28"/>
                <w:szCs w:val="28"/>
              </w:rPr>
              <w:t>8</w:t>
            </w:r>
            <w:r>
              <w:rPr>
                <w:rFonts w:eastAsia="仿宋_GB2312" w:hint="eastAsia"/>
                <w:sz w:val="28"/>
                <w:szCs w:val="28"/>
              </w:rPr>
              <w:t>分钟内。</w:t>
            </w:r>
          </w:p>
        </w:tc>
        <w:tc>
          <w:tcPr>
            <w:tcW w:w="835" w:type="dxa"/>
            <w:vAlign w:val="center"/>
          </w:tcPr>
          <w:p w:rsidR="00C93FF4" w:rsidRPr="00413537" w:rsidRDefault="00C93FF4" w:rsidP="000C68CC">
            <w:pPr>
              <w:spacing w:line="360" w:lineRule="auto"/>
              <w:jc w:val="center"/>
              <w:rPr>
                <w:rFonts w:eastAsia="仿宋_GB2312"/>
                <w:sz w:val="28"/>
                <w:szCs w:val="28"/>
              </w:rPr>
            </w:pPr>
            <w:r w:rsidRPr="00413537">
              <w:rPr>
                <w:rFonts w:eastAsia="仿宋_GB2312" w:hint="eastAsia"/>
                <w:sz w:val="28"/>
                <w:szCs w:val="28"/>
              </w:rPr>
              <w:t>1</w:t>
            </w:r>
            <w:r>
              <w:rPr>
                <w:rFonts w:eastAsia="仿宋_GB2312" w:hint="eastAsia"/>
                <w:sz w:val="28"/>
                <w:szCs w:val="28"/>
              </w:rPr>
              <w:t>5</w:t>
            </w:r>
            <w:r w:rsidRPr="00413537">
              <w:rPr>
                <w:rFonts w:eastAsia="仿宋_GB2312" w:hint="eastAsia"/>
                <w:sz w:val="28"/>
                <w:szCs w:val="28"/>
              </w:rPr>
              <w:t>分</w:t>
            </w:r>
          </w:p>
        </w:tc>
      </w:tr>
      <w:tr w:rsidR="00C93FF4" w:rsidTr="00413537">
        <w:trPr>
          <w:trHeight w:val="519"/>
          <w:jc w:val="center"/>
        </w:trPr>
        <w:tc>
          <w:tcPr>
            <w:tcW w:w="807" w:type="dxa"/>
            <w:vAlign w:val="center"/>
          </w:tcPr>
          <w:p w:rsidR="00C93FF4" w:rsidRPr="00413537" w:rsidRDefault="00C93FF4" w:rsidP="00413537">
            <w:pPr>
              <w:spacing w:line="360" w:lineRule="auto"/>
              <w:jc w:val="center"/>
              <w:rPr>
                <w:rFonts w:eastAsia="仿宋_GB2312"/>
                <w:sz w:val="28"/>
                <w:szCs w:val="28"/>
              </w:rPr>
            </w:pPr>
            <w:r>
              <w:rPr>
                <w:rFonts w:eastAsia="仿宋_GB2312" w:hint="eastAsia"/>
                <w:sz w:val="28"/>
                <w:szCs w:val="28"/>
              </w:rPr>
              <w:t>4</w:t>
            </w:r>
          </w:p>
        </w:tc>
        <w:tc>
          <w:tcPr>
            <w:tcW w:w="800" w:type="dxa"/>
            <w:vAlign w:val="center"/>
          </w:tcPr>
          <w:p w:rsidR="00C93FF4" w:rsidRPr="00413537" w:rsidRDefault="00C93FF4" w:rsidP="007917A7">
            <w:pPr>
              <w:spacing w:line="360" w:lineRule="auto"/>
              <w:rPr>
                <w:rFonts w:eastAsia="仿宋_GB2312"/>
                <w:sz w:val="28"/>
                <w:szCs w:val="28"/>
              </w:rPr>
            </w:pPr>
            <w:r>
              <w:rPr>
                <w:rFonts w:eastAsia="仿宋_GB2312" w:hint="eastAsia"/>
                <w:sz w:val="28"/>
                <w:szCs w:val="28"/>
              </w:rPr>
              <w:t>会议保障</w:t>
            </w:r>
          </w:p>
        </w:tc>
        <w:tc>
          <w:tcPr>
            <w:tcW w:w="6566" w:type="dxa"/>
            <w:vAlign w:val="center"/>
          </w:tcPr>
          <w:p w:rsidR="00C93FF4" w:rsidRDefault="00C93FF4" w:rsidP="00326ED0">
            <w:pPr>
              <w:spacing w:line="360" w:lineRule="auto"/>
              <w:rPr>
                <w:rFonts w:eastAsia="仿宋_GB2312"/>
                <w:sz w:val="28"/>
                <w:szCs w:val="28"/>
              </w:rPr>
            </w:pPr>
            <w:r>
              <w:rPr>
                <w:rFonts w:eastAsia="仿宋_GB2312" w:hint="eastAsia"/>
                <w:sz w:val="28"/>
                <w:szCs w:val="28"/>
              </w:rPr>
              <w:t>1</w:t>
            </w:r>
            <w:r>
              <w:rPr>
                <w:rFonts w:eastAsia="仿宋_GB2312" w:hint="eastAsia"/>
                <w:sz w:val="28"/>
                <w:szCs w:val="28"/>
              </w:rPr>
              <w:t>、对甲方重要会议进行现场保障承诺，承诺格式自拟。年现场保障次数对应：</w:t>
            </w:r>
            <w:r>
              <w:rPr>
                <w:rFonts w:eastAsia="仿宋_GB2312" w:hint="eastAsia"/>
                <w:sz w:val="28"/>
                <w:szCs w:val="28"/>
              </w:rPr>
              <w:t>2</w:t>
            </w:r>
            <w:r>
              <w:rPr>
                <w:rFonts w:eastAsia="仿宋_GB2312" w:hint="eastAsia"/>
                <w:sz w:val="28"/>
                <w:szCs w:val="28"/>
              </w:rPr>
              <w:t>次及以下、</w:t>
            </w:r>
            <w:r>
              <w:rPr>
                <w:rFonts w:eastAsia="仿宋_GB2312" w:hint="eastAsia"/>
                <w:sz w:val="28"/>
                <w:szCs w:val="28"/>
              </w:rPr>
              <w:t>6</w:t>
            </w:r>
            <w:r>
              <w:rPr>
                <w:rFonts w:eastAsia="仿宋_GB2312" w:hint="eastAsia"/>
                <w:sz w:val="28"/>
                <w:szCs w:val="28"/>
              </w:rPr>
              <w:t>次、</w:t>
            </w:r>
            <w:r>
              <w:rPr>
                <w:rFonts w:eastAsia="仿宋_GB2312" w:hint="eastAsia"/>
                <w:sz w:val="28"/>
                <w:szCs w:val="28"/>
              </w:rPr>
              <w:t>12</w:t>
            </w:r>
            <w:r>
              <w:rPr>
                <w:rFonts w:eastAsia="仿宋_GB2312" w:hint="eastAsia"/>
                <w:sz w:val="28"/>
                <w:szCs w:val="28"/>
              </w:rPr>
              <w:t>次及以上。（</w:t>
            </w:r>
            <w:r>
              <w:rPr>
                <w:rFonts w:eastAsia="仿宋_GB2312" w:hint="eastAsia"/>
                <w:sz w:val="28"/>
                <w:szCs w:val="28"/>
              </w:rPr>
              <w:t>0-2</w:t>
            </w:r>
            <w:r>
              <w:rPr>
                <w:rFonts w:eastAsia="仿宋_GB2312" w:hint="eastAsia"/>
                <w:sz w:val="28"/>
                <w:szCs w:val="28"/>
              </w:rPr>
              <w:t>分）</w:t>
            </w:r>
          </w:p>
          <w:p w:rsidR="00C93FF4" w:rsidRPr="00413537" w:rsidRDefault="00C93FF4" w:rsidP="00B031B4">
            <w:pPr>
              <w:spacing w:line="360" w:lineRule="auto"/>
              <w:rPr>
                <w:rFonts w:eastAsia="仿宋_GB2312"/>
                <w:sz w:val="28"/>
                <w:szCs w:val="28"/>
              </w:rPr>
            </w:pPr>
            <w:r>
              <w:rPr>
                <w:rFonts w:eastAsia="仿宋_GB2312" w:hint="eastAsia"/>
                <w:sz w:val="28"/>
                <w:szCs w:val="28"/>
              </w:rPr>
              <w:t>2</w:t>
            </w:r>
            <w:r>
              <w:rPr>
                <w:rFonts w:eastAsia="仿宋_GB2312" w:hint="eastAsia"/>
                <w:sz w:val="28"/>
                <w:szCs w:val="28"/>
              </w:rPr>
              <w:t>、</w:t>
            </w:r>
            <w:r w:rsidRPr="00B031B4">
              <w:rPr>
                <w:rFonts w:eastAsia="仿宋_GB2312" w:hint="eastAsia"/>
                <w:sz w:val="28"/>
                <w:szCs w:val="28"/>
              </w:rPr>
              <w:t>投标单位所在位置或办事处位置，要求离我行物理距离相对较近。能够应对会议设备中途故障，人员应急保障，</w:t>
            </w:r>
            <w:r>
              <w:rPr>
                <w:rFonts w:eastAsia="仿宋_GB2312" w:hint="eastAsia"/>
                <w:sz w:val="28"/>
                <w:szCs w:val="28"/>
              </w:rPr>
              <w:t>提供证明材料，格式自拟。对应应急到达时效：半小时内、</w:t>
            </w:r>
            <w:r>
              <w:rPr>
                <w:rFonts w:eastAsia="仿宋_GB2312" w:hint="eastAsia"/>
                <w:sz w:val="28"/>
                <w:szCs w:val="28"/>
              </w:rPr>
              <w:t>1</w:t>
            </w:r>
            <w:r>
              <w:rPr>
                <w:rFonts w:eastAsia="仿宋_GB2312" w:hint="eastAsia"/>
                <w:sz w:val="28"/>
                <w:szCs w:val="28"/>
              </w:rPr>
              <w:t>小时内、</w:t>
            </w:r>
            <w:r>
              <w:rPr>
                <w:rFonts w:eastAsia="仿宋_GB2312" w:hint="eastAsia"/>
                <w:sz w:val="28"/>
                <w:szCs w:val="28"/>
              </w:rPr>
              <w:t>2</w:t>
            </w:r>
            <w:r>
              <w:rPr>
                <w:rFonts w:eastAsia="仿宋_GB2312" w:hint="eastAsia"/>
                <w:sz w:val="28"/>
                <w:szCs w:val="28"/>
              </w:rPr>
              <w:t>小时内、</w:t>
            </w:r>
            <w:r>
              <w:rPr>
                <w:rFonts w:eastAsia="仿宋_GB2312" w:hint="eastAsia"/>
                <w:sz w:val="28"/>
                <w:szCs w:val="28"/>
              </w:rPr>
              <w:t>2</w:t>
            </w:r>
            <w:r>
              <w:rPr>
                <w:rFonts w:eastAsia="仿宋_GB2312" w:hint="eastAsia"/>
                <w:sz w:val="28"/>
                <w:szCs w:val="28"/>
              </w:rPr>
              <w:t>小时以上。（</w:t>
            </w:r>
            <w:r>
              <w:rPr>
                <w:rFonts w:eastAsia="仿宋_GB2312" w:hint="eastAsia"/>
                <w:sz w:val="28"/>
                <w:szCs w:val="28"/>
              </w:rPr>
              <w:t>0-3</w:t>
            </w:r>
            <w:r>
              <w:rPr>
                <w:rFonts w:eastAsia="仿宋_GB2312" w:hint="eastAsia"/>
                <w:sz w:val="28"/>
                <w:szCs w:val="28"/>
              </w:rPr>
              <w:t>分）</w:t>
            </w:r>
          </w:p>
        </w:tc>
        <w:tc>
          <w:tcPr>
            <w:tcW w:w="835" w:type="dxa"/>
          </w:tcPr>
          <w:p w:rsidR="00C93FF4" w:rsidRPr="00413537" w:rsidRDefault="00C93FF4" w:rsidP="00413537">
            <w:pPr>
              <w:pStyle w:val="af"/>
              <w:spacing w:line="360" w:lineRule="auto"/>
              <w:jc w:val="center"/>
              <w:rPr>
                <w:rFonts w:eastAsia="仿宋_GB2312"/>
                <w:sz w:val="28"/>
                <w:szCs w:val="28"/>
              </w:rPr>
            </w:pPr>
          </w:p>
          <w:p w:rsidR="00C93FF4" w:rsidRPr="00413537" w:rsidRDefault="00C93FF4" w:rsidP="00413537">
            <w:pPr>
              <w:pStyle w:val="af"/>
              <w:spacing w:line="360" w:lineRule="auto"/>
              <w:jc w:val="center"/>
              <w:rPr>
                <w:rFonts w:eastAsia="仿宋_GB2312"/>
                <w:sz w:val="28"/>
                <w:szCs w:val="28"/>
              </w:rPr>
            </w:pPr>
            <w:r>
              <w:rPr>
                <w:rFonts w:eastAsia="仿宋_GB2312" w:hint="eastAsia"/>
                <w:sz w:val="28"/>
                <w:szCs w:val="28"/>
              </w:rPr>
              <w:t>5</w:t>
            </w:r>
            <w:r w:rsidRPr="00413537">
              <w:rPr>
                <w:rFonts w:eastAsia="仿宋_GB2312" w:hint="eastAsia"/>
                <w:sz w:val="28"/>
                <w:szCs w:val="28"/>
              </w:rPr>
              <w:t>分</w:t>
            </w:r>
          </w:p>
        </w:tc>
      </w:tr>
      <w:tr w:rsidR="00C93FF4" w:rsidTr="007917A7">
        <w:trPr>
          <w:trHeight w:val="519"/>
          <w:jc w:val="center"/>
        </w:trPr>
        <w:tc>
          <w:tcPr>
            <w:tcW w:w="807" w:type="dxa"/>
            <w:vAlign w:val="center"/>
          </w:tcPr>
          <w:p w:rsidR="00C93FF4" w:rsidRPr="00413537" w:rsidRDefault="00C93FF4" w:rsidP="007917A7">
            <w:pPr>
              <w:widowControl/>
              <w:spacing w:line="360" w:lineRule="auto"/>
              <w:jc w:val="center"/>
              <w:rPr>
                <w:rFonts w:eastAsia="仿宋_GB2312"/>
                <w:sz w:val="28"/>
                <w:szCs w:val="28"/>
              </w:rPr>
            </w:pPr>
            <w:r>
              <w:rPr>
                <w:rFonts w:eastAsia="仿宋_GB2312" w:hint="eastAsia"/>
                <w:sz w:val="28"/>
                <w:szCs w:val="28"/>
              </w:rPr>
              <w:t>5</w:t>
            </w:r>
          </w:p>
        </w:tc>
        <w:tc>
          <w:tcPr>
            <w:tcW w:w="800" w:type="dxa"/>
            <w:vAlign w:val="center"/>
          </w:tcPr>
          <w:p w:rsidR="00C93FF4" w:rsidRPr="00413537" w:rsidRDefault="00C93FF4" w:rsidP="007917A7">
            <w:pPr>
              <w:spacing w:line="360" w:lineRule="auto"/>
              <w:jc w:val="center"/>
              <w:rPr>
                <w:rFonts w:eastAsia="仿宋_GB2312"/>
                <w:sz w:val="28"/>
                <w:szCs w:val="28"/>
              </w:rPr>
            </w:pPr>
            <w:r>
              <w:rPr>
                <w:rFonts w:eastAsia="仿宋_GB2312" w:hint="eastAsia"/>
                <w:sz w:val="28"/>
                <w:szCs w:val="28"/>
              </w:rPr>
              <w:t>建设支持</w:t>
            </w:r>
          </w:p>
        </w:tc>
        <w:tc>
          <w:tcPr>
            <w:tcW w:w="6566" w:type="dxa"/>
            <w:vAlign w:val="center"/>
          </w:tcPr>
          <w:p w:rsidR="00C93FF4" w:rsidRPr="00413537" w:rsidRDefault="00C93FF4" w:rsidP="00395461">
            <w:pPr>
              <w:spacing w:line="360" w:lineRule="auto"/>
              <w:jc w:val="left"/>
              <w:rPr>
                <w:rFonts w:eastAsia="仿宋_GB2312"/>
                <w:sz w:val="28"/>
                <w:szCs w:val="28"/>
              </w:rPr>
            </w:pPr>
            <w:r>
              <w:rPr>
                <w:rFonts w:eastAsia="仿宋_GB2312" w:hint="eastAsia"/>
                <w:sz w:val="28"/>
                <w:szCs w:val="28"/>
              </w:rPr>
              <w:t>参与过《</w:t>
            </w:r>
            <w:r w:rsidRPr="007917A7">
              <w:rPr>
                <w:rFonts w:eastAsia="仿宋_GB2312" w:hint="eastAsia"/>
                <w:sz w:val="28"/>
                <w:szCs w:val="28"/>
              </w:rPr>
              <w:t>嵊州农商银行会议室及大屏集成厂商入围</w:t>
            </w:r>
            <w:r>
              <w:rPr>
                <w:rFonts w:eastAsia="仿宋_GB2312" w:hint="eastAsia"/>
                <w:sz w:val="28"/>
                <w:szCs w:val="28"/>
              </w:rPr>
              <w:t>》并进入入围名单的单位</w:t>
            </w:r>
          </w:p>
        </w:tc>
        <w:tc>
          <w:tcPr>
            <w:tcW w:w="835" w:type="dxa"/>
            <w:vAlign w:val="center"/>
          </w:tcPr>
          <w:p w:rsidR="00C93FF4" w:rsidRPr="00413537" w:rsidRDefault="00C93FF4" w:rsidP="007917A7">
            <w:pPr>
              <w:widowControl/>
              <w:spacing w:line="360" w:lineRule="auto"/>
              <w:jc w:val="center"/>
              <w:rPr>
                <w:rFonts w:eastAsia="仿宋_GB2312"/>
                <w:sz w:val="28"/>
                <w:szCs w:val="28"/>
              </w:rPr>
            </w:pPr>
            <w:r>
              <w:rPr>
                <w:rFonts w:eastAsia="仿宋_GB2312" w:hint="eastAsia"/>
                <w:sz w:val="28"/>
                <w:szCs w:val="28"/>
              </w:rPr>
              <w:t>5</w:t>
            </w:r>
            <w:r>
              <w:rPr>
                <w:rFonts w:eastAsia="仿宋_GB2312" w:hint="eastAsia"/>
                <w:sz w:val="28"/>
                <w:szCs w:val="28"/>
              </w:rPr>
              <w:t>分</w:t>
            </w:r>
          </w:p>
        </w:tc>
      </w:tr>
      <w:tr w:rsidR="00C93FF4" w:rsidTr="007917A7">
        <w:trPr>
          <w:trHeight w:val="519"/>
          <w:jc w:val="center"/>
        </w:trPr>
        <w:tc>
          <w:tcPr>
            <w:tcW w:w="807" w:type="dxa"/>
            <w:vAlign w:val="center"/>
          </w:tcPr>
          <w:p w:rsidR="00C93FF4" w:rsidRDefault="00C93FF4" w:rsidP="007917A7">
            <w:pPr>
              <w:widowControl/>
              <w:spacing w:line="360" w:lineRule="auto"/>
              <w:jc w:val="center"/>
              <w:rPr>
                <w:rFonts w:eastAsia="仿宋_GB2312"/>
                <w:sz w:val="28"/>
                <w:szCs w:val="28"/>
              </w:rPr>
            </w:pPr>
            <w:r>
              <w:rPr>
                <w:rFonts w:eastAsia="仿宋_GB2312" w:hint="eastAsia"/>
                <w:sz w:val="28"/>
                <w:szCs w:val="28"/>
              </w:rPr>
              <w:t>6</w:t>
            </w:r>
          </w:p>
        </w:tc>
        <w:tc>
          <w:tcPr>
            <w:tcW w:w="800" w:type="dxa"/>
            <w:vAlign w:val="center"/>
          </w:tcPr>
          <w:p w:rsidR="00C93FF4" w:rsidRPr="00C93FF4" w:rsidRDefault="00C93FF4" w:rsidP="007917A7">
            <w:pPr>
              <w:spacing w:line="360" w:lineRule="auto"/>
              <w:jc w:val="center"/>
              <w:rPr>
                <w:rFonts w:eastAsia="仿宋_GB2312"/>
                <w:sz w:val="28"/>
                <w:szCs w:val="28"/>
              </w:rPr>
            </w:pPr>
            <w:r w:rsidRPr="00C93FF4">
              <w:rPr>
                <w:rFonts w:eastAsia="仿宋_GB2312" w:hint="eastAsia"/>
                <w:sz w:val="28"/>
                <w:szCs w:val="28"/>
              </w:rPr>
              <w:t>证明材料</w:t>
            </w:r>
          </w:p>
        </w:tc>
        <w:tc>
          <w:tcPr>
            <w:tcW w:w="6566" w:type="dxa"/>
            <w:vAlign w:val="center"/>
          </w:tcPr>
          <w:p w:rsidR="00C93FF4" w:rsidRPr="00C93FF4" w:rsidRDefault="00C93FF4" w:rsidP="00395461">
            <w:pPr>
              <w:spacing w:line="360" w:lineRule="auto"/>
              <w:jc w:val="left"/>
              <w:rPr>
                <w:rFonts w:eastAsia="仿宋_GB2312"/>
                <w:sz w:val="28"/>
                <w:szCs w:val="28"/>
              </w:rPr>
            </w:pPr>
            <w:r w:rsidRPr="00C93FF4">
              <w:rPr>
                <w:rFonts w:eastAsia="仿宋_GB2312" w:hint="eastAsia"/>
                <w:sz w:val="28"/>
                <w:szCs w:val="28"/>
              </w:rPr>
              <w:t>参数证明材料制作需满足要求且便于快速查找，材料质量（</w:t>
            </w:r>
            <w:r w:rsidRPr="00C93FF4">
              <w:rPr>
                <w:rFonts w:eastAsia="仿宋_GB2312" w:hint="eastAsia"/>
                <w:sz w:val="28"/>
                <w:szCs w:val="28"/>
              </w:rPr>
              <w:t>0-2</w:t>
            </w:r>
            <w:r w:rsidRPr="00C93FF4">
              <w:rPr>
                <w:rFonts w:eastAsia="仿宋_GB2312" w:hint="eastAsia"/>
                <w:sz w:val="28"/>
                <w:szCs w:val="28"/>
              </w:rPr>
              <w:t>分）</w:t>
            </w:r>
          </w:p>
        </w:tc>
        <w:tc>
          <w:tcPr>
            <w:tcW w:w="835" w:type="dxa"/>
            <w:vAlign w:val="center"/>
          </w:tcPr>
          <w:p w:rsidR="00C93FF4" w:rsidRDefault="00C93FF4" w:rsidP="007917A7">
            <w:pPr>
              <w:widowControl/>
              <w:spacing w:line="360" w:lineRule="auto"/>
              <w:jc w:val="center"/>
              <w:rPr>
                <w:rFonts w:eastAsia="仿宋_GB2312"/>
                <w:sz w:val="28"/>
                <w:szCs w:val="28"/>
              </w:rPr>
            </w:pPr>
            <w:r>
              <w:rPr>
                <w:rFonts w:eastAsia="仿宋_GB2312" w:hint="eastAsia"/>
                <w:sz w:val="28"/>
                <w:szCs w:val="28"/>
              </w:rPr>
              <w:t>2</w:t>
            </w:r>
            <w:r>
              <w:rPr>
                <w:rFonts w:eastAsia="仿宋_GB2312" w:hint="eastAsia"/>
                <w:sz w:val="28"/>
                <w:szCs w:val="28"/>
              </w:rPr>
              <w:t>分</w:t>
            </w:r>
          </w:p>
        </w:tc>
      </w:tr>
      <w:tr w:rsidR="00C93FF4" w:rsidTr="007917A7">
        <w:trPr>
          <w:trHeight w:val="519"/>
          <w:jc w:val="center"/>
        </w:trPr>
        <w:tc>
          <w:tcPr>
            <w:tcW w:w="807" w:type="dxa"/>
            <w:vAlign w:val="center"/>
          </w:tcPr>
          <w:p w:rsidR="00C93FF4" w:rsidRDefault="00C93FF4" w:rsidP="007917A7">
            <w:pPr>
              <w:widowControl/>
              <w:spacing w:line="360" w:lineRule="auto"/>
              <w:jc w:val="center"/>
              <w:rPr>
                <w:rFonts w:eastAsia="仿宋_GB2312"/>
                <w:sz w:val="28"/>
                <w:szCs w:val="28"/>
              </w:rPr>
            </w:pPr>
            <w:r>
              <w:rPr>
                <w:rFonts w:eastAsia="仿宋_GB2312" w:hint="eastAsia"/>
                <w:sz w:val="28"/>
                <w:szCs w:val="28"/>
              </w:rPr>
              <w:t>7</w:t>
            </w:r>
          </w:p>
        </w:tc>
        <w:tc>
          <w:tcPr>
            <w:tcW w:w="800" w:type="dxa"/>
            <w:vAlign w:val="center"/>
          </w:tcPr>
          <w:p w:rsidR="00C93FF4" w:rsidRDefault="00C93FF4" w:rsidP="007917A7">
            <w:pPr>
              <w:spacing w:line="360" w:lineRule="auto"/>
              <w:jc w:val="center"/>
              <w:rPr>
                <w:rFonts w:eastAsia="仿宋_GB2312"/>
                <w:sz w:val="28"/>
                <w:szCs w:val="28"/>
              </w:rPr>
            </w:pPr>
            <w:r>
              <w:rPr>
                <w:rFonts w:eastAsia="仿宋_GB2312" w:hint="eastAsia"/>
                <w:sz w:val="28"/>
                <w:szCs w:val="28"/>
              </w:rPr>
              <w:t>现场踏勘</w:t>
            </w:r>
          </w:p>
        </w:tc>
        <w:tc>
          <w:tcPr>
            <w:tcW w:w="6566" w:type="dxa"/>
            <w:vAlign w:val="center"/>
          </w:tcPr>
          <w:p w:rsidR="00C93FF4" w:rsidRDefault="00C93FF4" w:rsidP="00395461">
            <w:pPr>
              <w:spacing w:line="360" w:lineRule="auto"/>
              <w:jc w:val="left"/>
              <w:rPr>
                <w:rFonts w:eastAsia="仿宋_GB2312"/>
                <w:sz w:val="28"/>
                <w:szCs w:val="28"/>
              </w:rPr>
            </w:pPr>
            <w:r>
              <w:rPr>
                <w:rFonts w:eastAsia="仿宋_GB2312" w:hint="eastAsia"/>
                <w:sz w:val="28"/>
                <w:szCs w:val="28"/>
              </w:rPr>
              <w:t>布线情况及改造会议室线路走向需现场踏勘。</w:t>
            </w:r>
          </w:p>
        </w:tc>
        <w:tc>
          <w:tcPr>
            <w:tcW w:w="835" w:type="dxa"/>
            <w:vAlign w:val="center"/>
          </w:tcPr>
          <w:p w:rsidR="00C93FF4" w:rsidRDefault="00C93FF4" w:rsidP="007917A7">
            <w:pPr>
              <w:widowControl/>
              <w:spacing w:line="360" w:lineRule="auto"/>
              <w:jc w:val="center"/>
              <w:rPr>
                <w:rFonts w:eastAsia="仿宋_GB2312"/>
                <w:sz w:val="28"/>
                <w:szCs w:val="28"/>
              </w:rPr>
            </w:pPr>
            <w:r>
              <w:rPr>
                <w:rFonts w:eastAsia="仿宋_GB2312" w:hint="eastAsia"/>
                <w:sz w:val="28"/>
                <w:szCs w:val="28"/>
              </w:rPr>
              <w:t>2</w:t>
            </w:r>
            <w:r>
              <w:rPr>
                <w:rFonts w:eastAsia="仿宋_GB2312" w:hint="eastAsia"/>
                <w:sz w:val="28"/>
                <w:szCs w:val="28"/>
              </w:rPr>
              <w:t>分</w:t>
            </w:r>
          </w:p>
        </w:tc>
      </w:tr>
    </w:tbl>
    <w:p w:rsidR="00D726B7" w:rsidRDefault="007722AF" w:rsidP="0091166E">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9C4A03" w:rsidRPr="00C57F5D" w:rsidRDefault="00CC2527" w:rsidP="0091166E">
      <w:pPr>
        <w:spacing w:line="360" w:lineRule="auto"/>
        <w:ind w:firstLineChars="200" w:firstLine="560"/>
        <w:rPr>
          <w:rFonts w:eastAsia="仿宋_GB2312"/>
          <w:sz w:val="28"/>
          <w:szCs w:val="28"/>
        </w:rPr>
      </w:pPr>
      <w:r>
        <w:rPr>
          <w:rFonts w:eastAsia="仿宋_GB2312"/>
          <w:sz w:val="28"/>
          <w:szCs w:val="28"/>
        </w:rPr>
        <w:t>本行招标小组将认真审阅、分析，各投标公司的有效投标资料，</w:t>
      </w:r>
      <w:r w:rsidRPr="00A15145">
        <w:rPr>
          <w:rFonts w:eastAsia="仿宋_GB2312" w:hint="eastAsia"/>
          <w:bCs/>
          <w:sz w:val="28"/>
          <w:szCs w:val="28"/>
        </w:rPr>
        <w:t>当场</w:t>
      </w:r>
      <w:r>
        <w:rPr>
          <w:rFonts w:eastAsia="仿宋_GB2312" w:hint="eastAsia"/>
          <w:bCs/>
          <w:sz w:val="28"/>
          <w:szCs w:val="28"/>
        </w:rPr>
        <w:t>计算</w:t>
      </w:r>
      <w:r w:rsidRPr="00A15145">
        <w:rPr>
          <w:rFonts w:eastAsia="仿宋_GB2312" w:hint="eastAsia"/>
          <w:bCs/>
          <w:sz w:val="28"/>
          <w:szCs w:val="28"/>
        </w:rPr>
        <w:t>公布</w:t>
      </w:r>
      <w:r>
        <w:rPr>
          <w:rFonts w:eastAsia="仿宋_GB2312" w:hint="eastAsia"/>
          <w:bCs/>
          <w:sz w:val="28"/>
          <w:szCs w:val="28"/>
        </w:rPr>
        <w:t>各项得分</w:t>
      </w:r>
      <w:r w:rsidRPr="00A15145">
        <w:rPr>
          <w:rFonts w:eastAsia="仿宋_GB2312" w:hint="eastAsia"/>
          <w:bCs/>
          <w:sz w:val="28"/>
          <w:szCs w:val="28"/>
        </w:rPr>
        <w:t>，并公布综合分排名</w:t>
      </w:r>
      <w:r w:rsidRPr="00A15145">
        <w:rPr>
          <w:rFonts w:eastAsia="仿宋_GB2312"/>
          <w:bCs/>
          <w:sz w:val="28"/>
          <w:szCs w:val="28"/>
        </w:rPr>
        <w:t>,</w:t>
      </w:r>
      <w:r>
        <w:rPr>
          <w:rFonts w:eastAsia="仿宋_GB2312" w:hint="eastAsia"/>
          <w:bCs/>
          <w:sz w:val="28"/>
          <w:szCs w:val="28"/>
        </w:rPr>
        <w:t>若出现多名</w:t>
      </w:r>
      <w:r w:rsidRPr="00A15145">
        <w:rPr>
          <w:rFonts w:eastAsia="仿宋_GB2312" w:hint="eastAsia"/>
          <w:bCs/>
          <w:sz w:val="28"/>
          <w:szCs w:val="28"/>
        </w:rPr>
        <w:t>最高综合分者，取</w:t>
      </w:r>
      <w:r w:rsidR="00082BA2">
        <w:rPr>
          <w:rFonts w:eastAsia="仿宋_GB2312" w:hint="eastAsia"/>
          <w:bCs/>
          <w:sz w:val="28"/>
          <w:szCs w:val="28"/>
        </w:rPr>
        <w:t>资信得</w:t>
      </w:r>
      <w:r w:rsidRPr="00A15145">
        <w:rPr>
          <w:rFonts w:eastAsia="仿宋_GB2312" w:hint="eastAsia"/>
          <w:bCs/>
          <w:sz w:val="28"/>
          <w:szCs w:val="28"/>
        </w:rPr>
        <w:t>分最高的为中标单位。</w:t>
      </w:r>
      <w:r>
        <w:rPr>
          <w:rFonts w:eastAsia="仿宋_GB2312"/>
          <w:sz w:val="28"/>
          <w:szCs w:val="28"/>
        </w:rPr>
        <w:t>评议结果上报总行，确定中标公司。</w:t>
      </w:r>
    </w:p>
    <w:p w:rsidR="006F508D" w:rsidRDefault="006F508D" w:rsidP="0091166E">
      <w:pPr>
        <w:tabs>
          <w:tab w:val="left" w:pos="1080"/>
        </w:tabs>
        <w:spacing w:line="360" w:lineRule="auto"/>
        <w:rPr>
          <w:rFonts w:eastAsia="仿宋_GB2312"/>
          <w:sz w:val="28"/>
          <w:szCs w:val="28"/>
        </w:rPr>
      </w:pPr>
    </w:p>
    <w:p w:rsidR="00D726B7" w:rsidRDefault="007722AF" w:rsidP="0091166E">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sidR="007F43AF">
        <w:rPr>
          <w:rFonts w:eastAsia="仿宋_GB2312" w:hint="eastAsia"/>
          <w:b/>
          <w:sz w:val="28"/>
          <w:szCs w:val="28"/>
        </w:rPr>
        <w:t>招标文件及合同文本由本行负责说明，如有争议，双方协商解决。</w:t>
      </w:r>
    </w:p>
    <w:p w:rsidR="00811A7A" w:rsidRDefault="00811A7A" w:rsidP="0091166E">
      <w:pPr>
        <w:spacing w:line="360" w:lineRule="auto"/>
        <w:ind w:leftChars="256" w:left="1518" w:hangingChars="350" w:hanging="980"/>
        <w:rPr>
          <w:rFonts w:eastAsia="仿宋_GB2312"/>
          <w:sz w:val="28"/>
          <w:szCs w:val="28"/>
        </w:rPr>
      </w:pPr>
    </w:p>
    <w:p w:rsidR="003A4ACD" w:rsidRPr="003A4ACD" w:rsidRDefault="007722AF" w:rsidP="0091166E">
      <w:pPr>
        <w:spacing w:line="360" w:lineRule="auto"/>
        <w:ind w:leftChars="256" w:left="1518" w:hangingChars="350" w:hanging="980"/>
        <w:rPr>
          <w:rFonts w:eastAsia="仿宋_GB2312"/>
          <w:sz w:val="28"/>
        </w:rPr>
      </w:pPr>
      <w:r>
        <w:rPr>
          <w:rFonts w:eastAsia="仿宋_GB2312"/>
          <w:sz w:val="28"/>
          <w:szCs w:val="28"/>
        </w:rPr>
        <w:t>附件：</w:t>
      </w:r>
      <w:r>
        <w:rPr>
          <w:rFonts w:eastAsia="仿宋_GB2312"/>
          <w:sz w:val="28"/>
          <w:szCs w:val="28"/>
        </w:rPr>
        <w:t>1.</w:t>
      </w:r>
      <w:r w:rsidR="00E238FF">
        <w:rPr>
          <w:rFonts w:eastAsia="仿宋_GB2312" w:hint="eastAsia"/>
          <w:sz w:val="28"/>
        </w:rPr>
        <w:t>法定代表人授权委托书</w:t>
      </w:r>
    </w:p>
    <w:p w:rsidR="00E238FF" w:rsidRDefault="00E238FF" w:rsidP="0091166E">
      <w:pPr>
        <w:numPr>
          <w:ilvl w:val="0"/>
          <w:numId w:val="4"/>
        </w:numPr>
        <w:spacing w:line="360" w:lineRule="auto"/>
        <w:ind w:firstLineChars="500" w:firstLine="1400"/>
        <w:rPr>
          <w:rFonts w:eastAsia="仿宋_GB2312"/>
          <w:sz w:val="28"/>
          <w:szCs w:val="28"/>
        </w:rPr>
      </w:pPr>
      <w:r>
        <w:rPr>
          <w:rFonts w:eastAsia="仿宋_GB2312" w:hint="eastAsia"/>
          <w:sz w:val="28"/>
          <w:szCs w:val="28"/>
        </w:rPr>
        <w:t>产品参数偏离自评表</w:t>
      </w:r>
    </w:p>
    <w:p w:rsidR="003A4ACD" w:rsidRPr="003A4ACD" w:rsidRDefault="00E238FF" w:rsidP="0091166E">
      <w:pPr>
        <w:numPr>
          <w:ilvl w:val="0"/>
          <w:numId w:val="4"/>
        </w:numPr>
        <w:spacing w:line="360" w:lineRule="auto"/>
        <w:ind w:firstLineChars="500" w:firstLine="1400"/>
        <w:rPr>
          <w:rFonts w:eastAsia="仿宋_GB2312"/>
          <w:sz w:val="28"/>
          <w:szCs w:val="28"/>
        </w:rPr>
      </w:pPr>
      <w:r>
        <w:rPr>
          <w:rFonts w:eastAsia="仿宋_GB2312" w:hint="eastAsia"/>
          <w:sz w:val="28"/>
          <w:szCs w:val="28"/>
        </w:rPr>
        <w:t>会议室设备产品参数</w:t>
      </w:r>
    </w:p>
    <w:p w:rsidR="00D726B7" w:rsidRDefault="007722AF" w:rsidP="0091166E">
      <w:pPr>
        <w:numPr>
          <w:ilvl w:val="0"/>
          <w:numId w:val="4"/>
        </w:numPr>
        <w:spacing w:line="360" w:lineRule="auto"/>
        <w:ind w:firstLineChars="500" w:firstLine="1400"/>
        <w:rPr>
          <w:rFonts w:eastAsia="仿宋_GB2312"/>
          <w:sz w:val="28"/>
          <w:szCs w:val="28"/>
        </w:rPr>
      </w:pPr>
      <w:r>
        <w:rPr>
          <w:rFonts w:eastAsia="仿宋_GB2312" w:hint="eastAsia"/>
          <w:sz w:val="28"/>
          <w:szCs w:val="28"/>
        </w:rPr>
        <w:t>标书指引（放置于首页，如有目录，则在目录之后</w:t>
      </w:r>
      <w:bookmarkStart w:id="0" w:name="_GoBack"/>
      <w:bookmarkEnd w:id="0"/>
      <w:r>
        <w:rPr>
          <w:rFonts w:eastAsia="仿宋_GB2312" w:hint="eastAsia"/>
          <w:sz w:val="28"/>
          <w:szCs w:val="28"/>
        </w:rPr>
        <w:t>）</w:t>
      </w:r>
    </w:p>
    <w:p w:rsidR="00E238FF" w:rsidRDefault="00E238FF" w:rsidP="0091166E">
      <w:pPr>
        <w:numPr>
          <w:ilvl w:val="0"/>
          <w:numId w:val="4"/>
        </w:numPr>
        <w:spacing w:line="360" w:lineRule="auto"/>
        <w:ind w:firstLineChars="500" w:firstLine="1400"/>
        <w:rPr>
          <w:rFonts w:eastAsia="仿宋_GB2312"/>
          <w:sz w:val="28"/>
          <w:szCs w:val="28"/>
        </w:rPr>
      </w:pPr>
      <w:r>
        <w:rPr>
          <w:rFonts w:eastAsia="仿宋_GB2312" w:hint="eastAsia"/>
          <w:sz w:val="28"/>
          <w:szCs w:val="28"/>
        </w:rPr>
        <w:t>报价清单</w:t>
      </w:r>
    </w:p>
    <w:p w:rsidR="00D726B7" w:rsidRDefault="00D726B7" w:rsidP="0091166E">
      <w:pPr>
        <w:spacing w:line="360" w:lineRule="auto"/>
        <w:rPr>
          <w:rFonts w:eastAsia="仿宋_GB2312"/>
          <w:sz w:val="28"/>
          <w:szCs w:val="28"/>
        </w:rPr>
      </w:pPr>
    </w:p>
    <w:p w:rsidR="00D726B7" w:rsidRDefault="007722AF" w:rsidP="0091166E">
      <w:pPr>
        <w:spacing w:line="360" w:lineRule="auto"/>
        <w:ind w:right="420"/>
        <w:jc w:val="right"/>
        <w:rPr>
          <w:rFonts w:eastAsia="仿宋_GB2312"/>
          <w:sz w:val="28"/>
          <w:szCs w:val="28"/>
        </w:rPr>
      </w:pPr>
      <w:r>
        <w:rPr>
          <w:rFonts w:eastAsia="仿宋_GB2312"/>
          <w:sz w:val="28"/>
          <w:szCs w:val="28"/>
        </w:rPr>
        <w:t>嵊州农商银行</w:t>
      </w:r>
    </w:p>
    <w:p w:rsidR="007722AF" w:rsidRDefault="007722AF" w:rsidP="0091166E">
      <w:pPr>
        <w:spacing w:line="360" w:lineRule="auto"/>
        <w:ind w:right="212"/>
        <w:jc w:val="right"/>
        <w:rPr>
          <w:rFonts w:eastAsia="仿宋_GB2312"/>
          <w:sz w:val="28"/>
          <w:szCs w:val="28"/>
        </w:rPr>
        <w:sectPr w:rsidR="007722AF" w:rsidSect="00D726B7">
          <w:footerReference w:type="even" r:id="rId8"/>
          <w:footerReference w:type="default" r:id="rId9"/>
          <w:pgSz w:w="11906" w:h="16838"/>
          <w:pgMar w:top="1440" w:right="1797" w:bottom="1440" w:left="1797" w:header="851" w:footer="992" w:gutter="0"/>
          <w:cols w:space="720"/>
          <w:docGrid w:type="linesAndChars" w:linePitch="312"/>
        </w:sectPr>
      </w:pPr>
      <w:r>
        <w:rPr>
          <w:rFonts w:eastAsia="仿宋_GB2312" w:hint="eastAsia"/>
          <w:sz w:val="28"/>
          <w:szCs w:val="28"/>
        </w:rPr>
        <w:t>202</w:t>
      </w:r>
      <w:r w:rsidR="008A66C0">
        <w:rPr>
          <w:rFonts w:eastAsia="仿宋_GB2312" w:hint="eastAsia"/>
          <w:sz w:val="28"/>
          <w:szCs w:val="28"/>
        </w:rPr>
        <w:t>6</w:t>
      </w:r>
      <w:r>
        <w:rPr>
          <w:rFonts w:eastAsia="仿宋_GB2312" w:hint="eastAsia"/>
          <w:sz w:val="28"/>
          <w:szCs w:val="28"/>
        </w:rPr>
        <w:t>年</w:t>
      </w:r>
      <w:r w:rsidR="008A66C0">
        <w:rPr>
          <w:rFonts w:eastAsia="仿宋_GB2312" w:hint="eastAsia"/>
          <w:sz w:val="28"/>
          <w:szCs w:val="28"/>
        </w:rPr>
        <w:t xml:space="preserve"> </w:t>
      </w:r>
      <w:r w:rsidR="0019726A">
        <w:rPr>
          <w:rFonts w:eastAsia="仿宋_GB2312" w:hint="eastAsia"/>
          <w:sz w:val="28"/>
          <w:szCs w:val="28"/>
        </w:rPr>
        <w:t xml:space="preserve"> </w:t>
      </w:r>
      <w:r w:rsidR="00E238FF">
        <w:rPr>
          <w:rFonts w:eastAsia="仿宋_GB2312" w:hint="eastAsia"/>
          <w:sz w:val="28"/>
          <w:szCs w:val="28"/>
        </w:rPr>
        <w:t>4</w:t>
      </w:r>
      <w:r w:rsidR="00811A7A">
        <w:rPr>
          <w:rFonts w:eastAsia="仿宋_GB2312" w:hint="eastAsia"/>
          <w:sz w:val="28"/>
          <w:szCs w:val="28"/>
        </w:rPr>
        <w:t xml:space="preserve"> </w:t>
      </w:r>
      <w:r w:rsidR="0019726A">
        <w:rPr>
          <w:rFonts w:eastAsia="仿宋_GB2312" w:hint="eastAsia"/>
          <w:sz w:val="28"/>
          <w:szCs w:val="28"/>
        </w:rPr>
        <w:t xml:space="preserve"> </w:t>
      </w:r>
      <w:r>
        <w:rPr>
          <w:rFonts w:eastAsia="仿宋_GB2312"/>
          <w:sz w:val="28"/>
          <w:szCs w:val="28"/>
        </w:rPr>
        <w:t>月</w:t>
      </w:r>
      <w:r w:rsidR="00CE0CC2">
        <w:rPr>
          <w:rFonts w:eastAsia="仿宋_GB2312" w:hint="eastAsia"/>
          <w:sz w:val="28"/>
          <w:szCs w:val="28"/>
        </w:rPr>
        <w:t xml:space="preserve"> </w:t>
      </w:r>
      <w:r w:rsidR="008B00DD">
        <w:rPr>
          <w:rFonts w:eastAsia="仿宋_GB2312" w:hint="eastAsia"/>
          <w:sz w:val="28"/>
          <w:szCs w:val="28"/>
        </w:rPr>
        <w:t xml:space="preserve"> </w:t>
      </w:r>
      <w:r w:rsidR="00A95582">
        <w:rPr>
          <w:rFonts w:eastAsia="仿宋_GB2312" w:hint="eastAsia"/>
          <w:sz w:val="28"/>
          <w:szCs w:val="28"/>
        </w:rPr>
        <w:t>7</w:t>
      </w:r>
      <w:r w:rsidR="00811A7A">
        <w:rPr>
          <w:rFonts w:eastAsia="仿宋_GB2312" w:hint="eastAsia"/>
          <w:sz w:val="28"/>
          <w:szCs w:val="28"/>
        </w:rPr>
        <w:t xml:space="preserve"> </w:t>
      </w:r>
      <w:r w:rsidR="008B00DD">
        <w:rPr>
          <w:rFonts w:eastAsia="仿宋_GB2312" w:hint="eastAsia"/>
          <w:sz w:val="28"/>
          <w:szCs w:val="28"/>
        </w:rPr>
        <w:t xml:space="preserve"> </w:t>
      </w:r>
      <w:r>
        <w:rPr>
          <w:rFonts w:eastAsia="仿宋_GB2312"/>
          <w:sz w:val="28"/>
          <w:szCs w:val="28"/>
        </w:rPr>
        <w:t>日</w:t>
      </w:r>
    </w:p>
    <w:p w:rsidR="000D6FCE" w:rsidRDefault="000D6FCE" w:rsidP="000D6FCE"/>
    <w:p w:rsidR="000D6FCE" w:rsidRDefault="000D6FCE" w:rsidP="000D6FCE">
      <w:pPr>
        <w:jc w:val="left"/>
        <w:rPr>
          <w:rFonts w:ascii="仿宋_GB2312" w:eastAsia="仿宋_GB2312"/>
          <w:sz w:val="28"/>
        </w:rPr>
      </w:pPr>
      <w:r>
        <w:rPr>
          <w:rFonts w:ascii="仿宋_GB2312" w:eastAsia="仿宋_GB2312" w:hint="eastAsia"/>
          <w:sz w:val="28"/>
        </w:rPr>
        <w:t>附件1：</w:t>
      </w:r>
    </w:p>
    <w:p w:rsidR="000D6FCE" w:rsidRPr="009F3533" w:rsidRDefault="000D6FCE" w:rsidP="000D6FCE">
      <w:pPr>
        <w:jc w:val="center"/>
        <w:rPr>
          <w:rFonts w:ascii="华文中宋" w:eastAsia="华文中宋" w:hAnsi="华文中宋"/>
          <w:b/>
          <w:sz w:val="36"/>
          <w:szCs w:val="36"/>
        </w:rPr>
      </w:pPr>
      <w:r w:rsidRPr="009F3533">
        <w:rPr>
          <w:rFonts w:ascii="仿宋_GB2312" w:eastAsia="仿宋_GB2312" w:hint="eastAsia"/>
          <w:b/>
          <w:sz w:val="28"/>
        </w:rPr>
        <w:t>法定代表人授权委托书</w:t>
      </w:r>
    </w:p>
    <w:p w:rsidR="000D6FCE" w:rsidRPr="00B12B75" w:rsidRDefault="000D6FCE" w:rsidP="000D6FCE">
      <w:pPr>
        <w:rPr>
          <w:rFonts w:eastAsia="仿宋_GB2312"/>
          <w:kern w:val="0"/>
          <w:sz w:val="28"/>
          <w:szCs w:val="28"/>
        </w:rPr>
      </w:pPr>
      <w:r w:rsidRPr="00B12B75">
        <w:rPr>
          <w:rFonts w:eastAsia="仿宋_GB2312" w:hint="eastAsia"/>
          <w:kern w:val="0"/>
          <w:sz w:val="28"/>
          <w:szCs w:val="28"/>
        </w:rPr>
        <w:t>嵊州农商银行</w:t>
      </w:r>
      <w:r>
        <w:rPr>
          <w:rFonts w:eastAsia="仿宋_GB2312" w:hint="eastAsia"/>
          <w:kern w:val="0"/>
          <w:sz w:val="28"/>
          <w:szCs w:val="28"/>
        </w:rPr>
        <w:t>：</w:t>
      </w:r>
    </w:p>
    <w:p w:rsidR="000D6FCE" w:rsidRDefault="000D6FCE" w:rsidP="000D6FCE">
      <w:pPr>
        <w:ind w:firstLineChars="196" w:firstLine="549"/>
        <w:rPr>
          <w:rFonts w:eastAsia="仿宋_GB2312"/>
          <w:kern w:val="0"/>
          <w:sz w:val="28"/>
          <w:szCs w:val="28"/>
        </w:rPr>
      </w:pPr>
      <w:r>
        <w:rPr>
          <w:rFonts w:eastAsia="仿宋_GB2312" w:hint="eastAsia"/>
          <w:kern w:val="0"/>
          <w:sz w:val="28"/>
          <w:szCs w:val="28"/>
        </w:rPr>
        <w:t xml:space="preserve"> </w:t>
      </w:r>
      <w:r w:rsidRPr="00B12B75">
        <w:rPr>
          <w:rFonts w:eastAsia="仿宋_GB2312" w:hint="eastAsia"/>
          <w:kern w:val="0"/>
          <w:sz w:val="28"/>
          <w:szCs w:val="28"/>
          <w:u w:val="single"/>
        </w:rPr>
        <w:t xml:space="preserve">   </w:t>
      </w:r>
      <w:r w:rsidRPr="00E13E37">
        <w:rPr>
          <w:rFonts w:eastAsia="仿宋_GB2312" w:hint="eastAsia"/>
          <w:kern w:val="0"/>
          <w:sz w:val="28"/>
          <w:szCs w:val="28"/>
          <w:u w:val="single"/>
        </w:rPr>
        <w:t xml:space="preserve">               </w:t>
      </w:r>
      <w:r w:rsidRPr="00E13E37">
        <w:rPr>
          <w:rFonts w:eastAsia="仿宋_GB2312" w:hint="eastAsia"/>
          <w:i/>
          <w:kern w:val="0"/>
          <w:sz w:val="28"/>
          <w:szCs w:val="28"/>
          <w:u w:val="single"/>
        </w:rPr>
        <w:t>（投标单位全称）</w:t>
      </w:r>
      <w:r w:rsidRPr="00E13E37">
        <w:rPr>
          <w:rFonts w:eastAsia="仿宋_GB2312" w:hint="eastAsia"/>
          <w:kern w:val="0"/>
          <w:sz w:val="28"/>
          <w:szCs w:val="28"/>
          <w:u w:val="single"/>
        </w:rPr>
        <w:t xml:space="preserve">    </w:t>
      </w:r>
      <w:r>
        <w:rPr>
          <w:rFonts w:eastAsia="仿宋_GB2312" w:hint="eastAsia"/>
          <w:kern w:val="0"/>
          <w:sz w:val="28"/>
          <w:szCs w:val="28"/>
          <w:u w:val="single"/>
        </w:rPr>
        <w:t xml:space="preserve">     </w:t>
      </w:r>
      <w:r>
        <w:rPr>
          <w:rFonts w:eastAsia="仿宋_GB2312" w:hint="eastAsia"/>
          <w:kern w:val="0"/>
          <w:sz w:val="28"/>
          <w:szCs w:val="28"/>
        </w:rPr>
        <w:t>法定代表人</w:t>
      </w:r>
      <w:r w:rsidRPr="00B12B75">
        <w:rPr>
          <w:rFonts w:eastAsia="仿宋_GB2312" w:hint="eastAsia"/>
          <w:kern w:val="0"/>
          <w:sz w:val="28"/>
          <w:szCs w:val="28"/>
          <w:u w:val="single"/>
        </w:rPr>
        <w:t xml:space="preserve">       </w:t>
      </w:r>
      <w:r>
        <w:rPr>
          <w:rFonts w:eastAsia="仿宋_GB2312" w:hint="eastAsia"/>
          <w:kern w:val="0"/>
          <w:sz w:val="28"/>
          <w:szCs w:val="28"/>
          <w:u w:val="single"/>
        </w:rPr>
        <w:t xml:space="preserve"> </w:t>
      </w:r>
      <w:r>
        <w:rPr>
          <w:rFonts w:eastAsia="仿宋_GB2312" w:hint="eastAsia"/>
          <w:kern w:val="0"/>
          <w:sz w:val="28"/>
          <w:szCs w:val="28"/>
        </w:rPr>
        <w:t xml:space="preserve"> </w:t>
      </w:r>
      <w:r>
        <w:rPr>
          <w:rFonts w:eastAsia="仿宋_GB2312" w:hint="eastAsia"/>
          <w:kern w:val="0"/>
          <w:sz w:val="28"/>
          <w:szCs w:val="28"/>
        </w:rPr>
        <w:t>委托</w:t>
      </w:r>
      <w:r w:rsidRPr="00B12B75">
        <w:rPr>
          <w:rFonts w:eastAsia="仿宋_GB2312" w:hint="eastAsia"/>
          <w:kern w:val="0"/>
          <w:sz w:val="28"/>
          <w:szCs w:val="28"/>
          <w:u w:val="single"/>
        </w:rPr>
        <w:t xml:space="preserve">    </w:t>
      </w:r>
      <w:r w:rsidRPr="00E13E37">
        <w:rPr>
          <w:rFonts w:eastAsia="仿宋_GB2312" w:hint="eastAsia"/>
          <w:i/>
          <w:kern w:val="0"/>
          <w:sz w:val="28"/>
          <w:szCs w:val="28"/>
          <w:u w:val="single"/>
        </w:rPr>
        <w:t>（姓名</w:t>
      </w:r>
      <w:r w:rsidRPr="00E13E37">
        <w:rPr>
          <w:rFonts w:eastAsia="仿宋_GB2312" w:hint="eastAsia"/>
          <w:i/>
          <w:kern w:val="0"/>
          <w:sz w:val="28"/>
          <w:szCs w:val="28"/>
          <w:u w:val="single"/>
        </w:rPr>
        <w:t>+</w:t>
      </w:r>
      <w:r w:rsidRPr="00E13E37">
        <w:rPr>
          <w:rFonts w:eastAsia="仿宋_GB2312" w:hint="eastAsia"/>
          <w:i/>
          <w:kern w:val="0"/>
          <w:sz w:val="28"/>
          <w:szCs w:val="28"/>
          <w:u w:val="single"/>
        </w:rPr>
        <w:t>身份证号码）</w:t>
      </w:r>
      <w:r w:rsidRPr="00B12B75">
        <w:rPr>
          <w:rFonts w:eastAsia="仿宋_GB2312" w:hint="eastAsia"/>
          <w:kern w:val="0"/>
          <w:sz w:val="28"/>
          <w:szCs w:val="28"/>
          <w:u w:val="single"/>
        </w:rPr>
        <w:t xml:space="preserve">    </w:t>
      </w:r>
      <w:r>
        <w:rPr>
          <w:rFonts w:eastAsia="仿宋_GB2312" w:hint="eastAsia"/>
          <w:kern w:val="0"/>
          <w:sz w:val="28"/>
          <w:szCs w:val="28"/>
          <w:u w:val="single"/>
        </w:rPr>
        <w:t xml:space="preserve">       </w:t>
      </w:r>
      <w:r w:rsidRPr="00B12B75">
        <w:rPr>
          <w:rFonts w:eastAsia="仿宋_GB2312" w:hint="eastAsia"/>
          <w:kern w:val="0"/>
          <w:sz w:val="28"/>
          <w:szCs w:val="28"/>
        </w:rPr>
        <w:t>来贵单位</w:t>
      </w:r>
      <w:r>
        <w:rPr>
          <w:rFonts w:eastAsia="仿宋_GB2312" w:hint="eastAsia"/>
          <w:kern w:val="0"/>
          <w:sz w:val="28"/>
          <w:szCs w:val="28"/>
        </w:rPr>
        <w:t>作为投标授权人</w:t>
      </w:r>
      <w:r w:rsidRPr="00B12B75">
        <w:rPr>
          <w:rFonts w:eastAsia="仿宋_GB2312" w:hint="eastAsia"/>
          <w:kern w:val="0"/>
          <w:sz w:val="28"/>
          <w:szCs w:val="28"/>
        </w:rPr>
        <w:t>，</w:t>
      </w:r>
      <w:r>
        <w:rPr>
          <w:rFonts w:eastAsia="仿宋_GB2312" w:hint="eastAsia"/>
          <w:kern w:val="0"/>
          <w:sz w:val="28"/>
          <w:szCs w:val="28"/>
        </w:rPr>
        <w:t>以本公司名义全权处理一切与该投标有关的事务。</w:t>
      </w:r>
    </w:p>
    <w:p w:rsidR="000D6FCE" w:rsidRDefault="000D6FCE" w:rsidP="000D6FCE">
      <w:pPr>
        <w:ind w:firstLineChars="196" w:firstLine="549"/>
        <w:rPr>
          <w:rFonts w:eastAsia="仿宋_GB2312"/>
          <w:kern w:val="0"/>
          <w:sz w:val="28"/>
          <w:szCs w:val="28"/>
        </w:rPr>
      </w:pPr>
      <w:r>
        <w:rPr>
          <w:rFonts w:eastAsia="仿宋_GB2312" w:hint="eastAsia"/>
          <w:kern w:val="0"/>
          <w:sz w:val="28"/>
          <w:szCs w:val="28"/>
        </w:rPr>
        <w:t>本授权委托书</w:t>
      </w:r>
      <w:r w:rsidRPr="00357A24">
        <w:rPr>
          <w:rFonts w:eastAsia="仿宋_GB2312" w:hint="eastAsia"/>
          <w:kern w:val="0"/>
          <w:sz w:val="28"/>
          <w:szCs w:val="28"/>
          <w:u w:val="single"/>
        </w:rPr>
        <w:t xml:space="preserve">      </w:t>
      </w:r>
      <w:r>
        <w:rPr>
          <w:rFonts w:eastAsia="仿宋_GB2312" w:hint="eastAsia"/>
          <w:kern w:val="0"/>
          <w:sz w:val="28"/>
          <w:szCs w:val="28"/>
        </w:rPr>
        <w:t>年</w:t>
      </w:r>
      <w:r w:rsidRPr="00357A24">
        <w:rPr>
          <w:rFonts w:eastAsia="仿宋_GB2312" w:hint="eastAsia"/>
          <w:kern w:val="0"/>
          <w:sz w:val="28"/>
          <w:szCs w:val="28"/>
          <w:u w:val="single"/>
        </w:rPr>
        <w:t xml:space="preserve">   </w:t>
      </w:r>
      <w:r>
        <w:rPr>
          <w:rFonts w:eastAsia="仿宋_GB2312" w:hint="eastAsia"/>
          <w:kern w:val="0"/>
          <w:sz w:val="28"/>
          <w:szCs w:val="28"/>
        </w:rPr>
        <w:t>月</w:t>
      </w:r>
      <w:r w:rsidRPr="00357A24">
        <w:rPr>
          <w:rFonts w:eastAsia="仿宋_GB2312" w:hint="eastAsia"/>
          <w:kern w:val="0"/>
          <w:sz w:val="28"/>
          <w:szCs w:val="28"/>
          <w:u w:val="single"/>
        </w:rPr>
        <w:t xml:space="preserve">   </w:t>
      </w:r>
      <w:r>
        <w:rPr>
          <w:rFonts w:eastAsia="仿宋_GB2312" w:hint="eastAsia"/>
          <w:kern w:val="0"/>
          <w:sz w:val="28"/>
          <w:szCs w:val="28"/>
        </w:rPr>
        <w:t>日签字生效，特此声明。</w:t>
      </w:r>
      <w:r>
        <w:rPr>
          <w:rFonts w:eastAsia="仿宋_GB2312" w:hint="eastAsia"/>
          <w:kern w:val="0"/>
          <w:sz w:val="28"/>
          <w:szCs w:val="28"/>
        </w:rPr>
        <w:t xml:space="preserve">     </w:t>
      </w:r>
    </w:p>
    <w:p w:rsidR="000D6FCE" w:rsidRDefault="000D6FCE" w:rsidP="000D6FCE">
      <w:pPr>
        <w:ind w:firstLineChars="196" w:firstLine="549"/>
        <w:rPr>
          <w:rFonts w:eastAsia="仿宋_GB2312"/>
          <w:kern w:val="0"/>
          <w:sz w:val="28"/>
          <w:szCs w:val="28"/>
        </w:rPr>
      </w:pPr>
    </w:p>
    <w:p w:rsidR="000D6FCE" w:rsidRDefault="000D6FCE" w:rsidP="000D6FCE">
      <w:pPr>
        <w:ind w:firstLineChars="196" w:firstLine="549"/>
        <w:rPr>
          <w:rFonts w:eastAsia="仿宋_GB2312"/>
          <w:kern w:val="0"/>
          <w:sz w:val="28"/>
          <w:szCs w:val="28"/>
        </w:rPr>
      </w:pPr>
    </w:p>
    <w:p w:rsidR="000D6FCE" w:rsidRDefault="000D6FCE" w:rsidP="000D6FCE">
      <w:pPr>
        <w:jc w:val="left"/>
        <w:rPr>
          <w:rFonts w:eastAsia="仿宋_GB2312"/>
          <w:kern w:val="0"/>
          <w:sz w:val="28"/>
          <w:szCs w:val="28"/>
        </w:rPr>
      </w:pPr>
      <w:r>
        <w:rPr>
          <w:rFonts w:eastAsia="仿宋_GB2312" w:hint="eastAsia"/>
          <w:kern w:val="0"/>
          <w:sz w:val="28"/>
          <w:szCs w:val="28"/>
        </w:rPr>
        <w:t xml:space="preserve">                         </w:t>
      </w:r>
      <w:r w:rsidRPr="00D3630E">
        <w:rPr>
          <w:rFonts w:eastAsia="仿宋_GB2312" w:hint="eastAsia"/>
          <w:kern w:val="0"/>
          <w:sz w:val="28"/>
          <w:szCs w:val="28"/>
        </w:rPr>
        <w:t>法定代表人</w:t>
      </w:r>
      <w:r>
        <w:rPr>
          <w:rFonts w:eastAsia="仿宋_GB2312" w:hint="eastAsia"/>
          <w:kern w:val="0"/>
          <w:sz w:val="28"/>
          <w:szCs w:val="28"/>
        </w:rPr>
        <w:t xml:space="preserve"> </w:t>
      </w:r>
      <w:r>
        <w:rPr>
          <w:rFonts w:eastAsia="仿宋_GB2312" w:hint="eastAsia"/>
          <w:kern w:val="0"/>
          <w:sz w:val="28"/>
          <w:szCs w:val="28"/>
        </w:rPr>
        <w:t>：</w:t>
      </w:r>
      <w:r w:rsidRPr="00357A24">
        <w:rPr>
          <w:rFonts w:eastAsia="仿宋_GB2312" w:hint="eastAsia"/>
          <w:kern w:val="0"/>
          <w:sz w:val="28"/>
          <w:szCs w:val="28"/>
          <w:u w:val="single"/>
        </w:rPr>
        <w:t xml:space="preserve">          </w:t>
      </w:r>
      <w:r w:rsidRPr="00D3630E">
        <w:rPr>
          <w:rFonts w:eastAsia="仿宋_GB2312" w:hint="eastAsia"/>
          <w:kern w:val="0"/>
          <w:sz w:val="28"/>
          <w:szCs w:val="28"/>
        </w:rPr>
        <w:t>（签</w:t>
      </w:r>
      <w:r>
        <w:rPr>
          <w:rFonts w:eastAsia="仿宋_GB2312" w:hint="eastAsia"/>
          <w:kern w:val="0"/>
          <w:sz w:val="28"/>
          <w:szCs w:val="28"/>
        </w:rPr>
        <w:t>字）</w:t>
      </w:r>
    </w:p>
    <w:p w:rsidR="000D6FCE" w:rsidRDefault="000D6FCE" w:rsidP="000D6FCE">
      <w:pPr>
        <w:jc w:val="left"/>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投标授权人：</w:t>
      </w:r>
      <w:r w:rsidRPr="00357A24">
        <w:rPr>
          <w:rFonts w:eastAsia="仿宋_GB2312" w:hint="eastAsia"/>
          <w:kern w:val="0"/>
          <w:sz w:val="28"/>
          <w:szCs w:val="28"/>
          <w:u w:val="single"/>
        </w:rPr>
        <w:t xml:space="preserve">          </w:t>
      </w:r>
      <w:r w:rsidRPr="00D3630E">
        <w:rPr>
          <w:rFonts w:eastAsia="仿宋_GB2312" w:hint="eastAsia"/>
          <w:kern w:val="0"/>
          <w:sz w:val="28"/>
          <w:szCs w:val="28"/>
        </w:rPr>
        <w:t>（签</w:t>
      </w:r>
      <w:r>
        <w:rPr>
          <w:rFonts w:eastAsia="仿宋_GB2312" w:hint="eastAsia"/>
          <w:kern w:val="0"/>
          <w:sz w:val="28"/>
          <w:szCs w:val="28"/>
        </w:rPr>
        <w:t>字）</w:t>
      </w:r>
    </w:p>
    <w:p w:rsidR="000D6FCE" w:rsidRDefault="000D6FCE" w:rsidP="000D6FCE">
      <w:pPr>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公章：</w:t>
      </w:r>
      <w:r w:rsidRPr="00357A24">
        <w:rPr>
          <w:rFonts w:eastAsia="仿宋_GB2312" w:hint="eastAsia"/>
          <w:kern w:val="0"/>
          <w:sz w:val="28"/>
          <w:szCs w:val="28"/>
          <w:u w:val="single"/>
        </w:rPr>
        <w:t xml:space="preserve">          </w:t>
      </w:r>
      <w:r>
        <w:rPr>
          <w:rFonts w:eastAsia="仿宋_GB2312" w:hint="eastAsia"/>
          <w:kern w:val="0"/>
          <w:sz w:val="28"/>
          <w:szCs w:val="28"/>
        </w:rPr>
        <w:t>（敲章）</w:t>
      </w: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0D6FCE" w:rsidRDefault="000D6FCE" w:rsidP="000D6FCE">
      <w:pPr>
        <w:rPr>
          <w:rFonts w:eastAsia="仿宋_GB2312"/>
          <w:kern w:val="0"/>
          <w:sz w:val="28"/>
          <w:szCs w:val="28"/>
        </w:rPr>
      </w:pPr>
    </w:p>
    <w:p w:rsidR="00C93FF4" w:rsidRDefault="00C93FF4" w:rsidP="000D6FCE">
      <w:pPr>
        <w:rPr>
          <w:rFonts w:eastAsia="仿宋_GB2312"/>
          <w:kern w:val="0"/>
          <w:sz w:val="28"/>
          <w:szCs w:val="28"/>
        </w:rPr>
      </w:pPr>
    </w:p>
    <w:p w:rsidR="00C93FF4" w:rsidRPr="00D46EF6" w:rsidRDefault="00C93FF4" w:rsidP="00D46EF6">
      <w:pPr>
        <w:jc w:val="left"/>
        <w:rPr>
          <w:rFonts w:ascii="仿宋_GB2312" w:eastAsia="仿宋_GB2312"/>
          <w:sz w:val="28"/>
        </w:rPr>
      </w:pPr>
      <w:r w:rsidRPr="00D46EF6">
        <w:rPr>
          <w:rFonts w:ascii="仿宋_GB2312" w:eastAsia="仿宋_GB2312" w:hint="eastAsia"/>
          <w:sz w:val="28"/>
        </w:rPr>
        <w:t>附件2：</w:t>
      </w:r>
    </w:p>
    <w:p w:rsidR="00C93FF4" w:rsidRDefault="00C93FF4" w:rsidP="00C93FF4"/>
    <w:tbl>
      <w:tblPr>
        <w:tblStyle w:val="ab"/>
        <w:tblW w:w="0" w:type="auto"/>
        <w:tblLook w:val="04A0"/>
      </w:tblPr>
      <w:tblGrid>
        <w:gridCol w:w="675"/>
        <w:gridCol w:w="2694"/>
        <w:gridCol w:w="1747"/>
        <w:gridCol w:w="1706"/>
        <w:gridCol w:w="1706"/>
      </w:tblGrid>
      <w:tr w:rsidR="00C93FF4" w:rsidTr="000C68CC">
        <w:tc>
          <w:tcPr>
            <w:tcW w:w="8528" w:type="dxa"/>
            <w:gridSpan w:val="5"/>
          </w:tcPr>
          <w:p w:rsidR="00C93FF4" w:rsidRDefault="00C93FF4" w:rsidP="000C68CC">
            <w:pPr>
              <w:jc w:val="center"/>
            </w:pPr>
            <w:r>
              <w:rPr>
                <w:rFonts w:eastAsia="仿宋_GB2312" w:hint="eastAsia"/>
                <w:sz w:val="28"/>
                <w:szCs w:val="28"/>
              </w:rPr>
              <w:t>产品参数偏离自评表</w:t>
            </w: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序号</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设备名称</w:t>
            </w:r>
          </w:p>
        </w:tc>
        <w:tc>
          <w:tcPr>
            <w:tcW w:w="1747" w:type="dxa"/>
          </w:tcPr>
          <w:p w:rsidR="00C93FF4" w:rsidRPr="00C93FF4" w:rsidRDefault="00C93FF4" w:rsidP="000C68CC">
            <w:pPr>
              <w:rPr>
                <w:rFonts w:eastAsia="仿宋_GB2312"/>
                <w:sz w:val="28"/>
                <w:szCs w:val="28"/>
              </w:rPr>
            </w:pPr>
            <w:r w:rsidRPr="00C93FF4">
              <w:rPr>
                <w:rFonts w:eastAsia="仿宋_GB2312" w:hint="eastAsia"/>
                <w:sz w:val="28"/>
                <w:szCs w:val="28"/>
              </w:rPr>
              <w:t>品牌及型号</w:t>
            </w:r>
          </w:p>
        </w:tc>
        <w:tc>
          <w:tcPr>
            <w:tcW w:w="1706" w:type="dxa"/>
          </w:tcPr>
          <w:p w:rsidR="00C93FF4" w:rsidRPr="00C93FF4" w:rsidRDefault="00C93FF4" w:rsidP="000C68CC">
            <w:pPr>
              <w:rPr>
                <w:rFonts w:eastAsia="仿宋_GB2312"/>
                <w:sz w:val="28"/>
                <w:szCs w:val="28"/>
              </w:rPr>
            </w:pPr>
            <w:r w:rsidRPr="00C93FF4">
              <w:rPr>
                <w:rFonts w:eastAsia="仿宋_GB2312" w:hint="eastAsia"/>
                <w:sz w:val="28"/>
                <w:szCs w:val="28"/>
              </w:rPr>
              <w:t>自评</w:t>
            </w:r>
          </w:p>
        </w:tc>
        <w:tc>
          <w:tcPr>
            <w:tcW w:w="1706" w:type="dxa"/>
          </w:tcPr>
          <w:p w:rsidR="00C93FF4" w:rsidRPr="00C93FF4" w:rsidRDefault="00C93FF4" w:rsidP="000C68CC">
            <w:pPr>
              <w:rPr>
                <w:rFonts w:eastAsia="仿宋_GB2312"/>
                <w:sz w:val="28"/>
                <w:szCs w:val="28"/>
              </w:rPr>
            </w:pPr>
            <w:r w:rsidRPr="00C93FF4">
              <w:rPr>
                <w:rFonts w:eastAsia="仿宋_GB2312" w:hint="eastAsia"/>
                <w:sz w:val="28"/>
                <w:szCs w:val="28"/>
              </w:rPr>
              <w:t>证明材料</w:t>
            </w: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LED</w:t>
            </w:r>
            <w:r w:rsidRPr="00C93FF4">
              <w:rPr>
                <w:rFonts w:eastAsia="仿宋_GB2312" w:hint="eastAsia"/>
                <w:sz w:val="28"/>
                <w:szCs w:val="28"/>
              </w:rPr>
              <w:t>高清显示屏</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2</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视频处理器</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3</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无线会议话筒</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4</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无线手持话筒</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5</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调音台</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6</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专业功放</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7</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反馈抑制器</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8</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电源时序器</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9</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会议音箱</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10</w:t>
            </w:r>
          </w:p>
        </w:tc>
        <w:tc>
          <w:tcPr>
            <w:tcW w:w="2694" w:type="dxa"/>
            <w:vAlign w:val="center"/>
          </w:tcPr>
          <w:p w:rsidR="00C93FF4" w:rsidRPr="00C93FF4" w:rsidRDefault="00C93FF4" w:rsidP="000C68CC">
            <w:pPr>
              <w:widowControl/>
              <w:jc w:val="left"/>
              <w:rPr>
                <w:rFonts w:eastAsia="仿宋_GB2312"/>
                <w:sz w:val="28"/>
                <w:szCs w:val="28"/>
              </w:rPr>
            </w:pPr>
            <w:r w:rsidRPr="00C93FF4">
              <w:rPr>
                <w:rFonts w:eastAsia="仿宋_GB2312" w:hint="eastAsia"/>
                <w:sz w:val="28"/>
                <w:szCs w:val="28"/>
              </w:rPr>
              <w:t>网络机柜</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11</w:t>
            </w:r>
          </w:p>
        </w:tc>
        <w:tc>
          <w:tcPr>
            <w:tcW w:w="2694" w:type="dxa"/>
            <w:vAlign w:val="center"/>
          </w:tcPr>
          <w:p w:rsidR="00C93FF4" w:rsidRPr="00C93FF4" w:rsidRDefault="00C93FF4" w:rsidP="000C68CC">
            <w:pPr>
              <w:widowControl/>
              <w:jc w:val="left"/>
              <w:rPr>
                <w:rFonts w:eastAsia="仿宋_GB2312"/>
                <w:sz w:val="28"/>
                <w:szCs w:val="28"/>
              </w:rPr>
            </w:pPr>
            <w:r w:rsidRPr="00C93FF4">
              <w:rPr>
                <w:rFonts w:eastAsia="仿宋_GB2312" w:hint="eastAsia"/>
                <w:sz w:val="28"/>
                <w:szCs w:val="28"/>
              </w:rPr>
              <w:t>嵌入式机柜</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12</w:t>
            </w:r>
          </w:p>
        </w:tc>
        <w:tc>
          <w:tcPr>
            <w:tcW w:w="2694" w:type="dxa"/>
            <w:vAlign w:val="center"/>
          </w:tcPr>
          <w:p w:rsidR="00C93FF4" w:rsidRPr="00C93FF4" w:rsidRDefault="00C93FF4" w:rsidP="000C68CC">
            <w:pPr>
              <w:widowControl/>
              <w:jc w:val="left"/>
              <w:rPr>
                <w:rFonts w:eastAsia="仿宋_GB2312"/>
                <w:sz w:val="28"/>
                <w:szCs w:val="28"/>
              </w:rPr>
            </w:pPr>
            <w:r w:rsidRPr="00C93FF4">
              <w:rPr>
                <w:rFonts w:eastAsia="仿宋_GB2312" w:hint="eastAsia"/>
                <w:sz w:val="28"/>
                <w:szCs w:val="28"/>
              </w:rPr>
              <w:t>100</w:t>
            </w:r>
            <w:r w:rsidRPr="00C93FF4">
              <w:rPr>
                <w:rFonts w:eastAsia="仿宋_GB2312" w:hint="eastAsia"/>
                <w:sz w:val="28"/>
                <w:szCs w:val="28"/>
              </w:rPr>
              <w:t>寸商用显示器</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13</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音频处理器</w:t>
            </w:r>
          </w:p>
          <w:p w:rsidR="00C93FF4" w:rsidRPr="00C93FF4" w:rsidRDefault="00C93FF4" w:rsidP="000C68CC">
            <w:pPr>
              <w:rPr>
                <w:rFonts w:eastAsia="仿宋_GB2312"/>
                <w:sz w:val="28"/>
                <w:szCs w:val="28"/>
              </w:rPr>
            </w:pPr>
            <w:r w:rsidRPr="00C93FF4">
              <w:rPr>
                <w:rFonts w:eastAsia="仿宋_GB2312" w:hint="eastAsia"/>
                <w:sz w:val="28"/>
                <w:szCs w:val="28"/>
              </w:rPr>
              <w:t>（营业部三楼大会议室改造要求）</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14</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集中控制器</w:t>
            </w:r>
          </w:p>
          <w:p w:rsidR="00C93FF4" w:rsidRPr="00C93FF4" w:rsidRDefault="00C93FF4" w:rsidP="000C68CC">
            <w:pPr>
              <w:rPr>
                <w:rFonts w:eastAsia="仿宋_GB2312"/>
                <w:sz w:val="28"/>
                <w:szCs w:val="28"/>
              </w:rPr>
            </w:pPr>
            <w:r w:rsidRPr="00C93FF4">
              <w:rPr>
                <w:rFonts w:eastAsia="仿宋_GB2312" w:hint="eastAsia"/>
                <w:sz w:val="28"/>
                <w:szCs w:val="28"/>
              </w:rPr>
              <w:t>（营业部三楼大会议室改造要求）</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15</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会议音箱</w:t>
            </w:r>
          </w:p>
          <w:p w:rsidR="00C93FF4" w:rsidRPr="00C93FF4" w:rsidRDefault="00C93FF4" w:rsidP="000C68CC">
            <w:pPr>
              <w:rPr>
                <w:rFonts w:eastAsia="仿宋_GB2312"/>
                <w:sz w:val="28"/>
                <w:szCs w:val="28"/>
              </w:rPr>
            </w:pPr>
            <w:r w:rsidRPr="00C93FF4">
              <w:rPr>
                <w:rFonts w:eastAsia="仿宋_GB2312" w:hint="eastAsia"/>
                <w:sz w:val="28"/>
                <w:szCs w:val="28"/>
              </w:rPr>
              <w:t>（营业部三楼大会议室改造要求）</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675" w:type="dxa"/>
          </w:tcPr>
          <w:p w:rsidR="00C93FF4" w:rsidRPr="00C93FF4" w:rsidRDefault="00C93FF4" w:rsidP="000C68CC">
            <w:pPr>
              <w:rPr>
                <w:rFonts w:eastAsia="仿宋_GB2312"/>
                <w:sz w:val="28"/>
                <w:szCs w:val="28"/>
              </w:rPr>
            </w:pPr>
            <w:r w:rsidRPr="00C93FF4">
              <w:rPr>
                <w:rFonts w:eastAsia="仿宋_GB2312" w:hint="eastAsia"/>
                <w:sz w:val="28"/>
                <w:szCs w:val="28"/>
              </w:rPr>
              <w:t>16</w:t>
            </w:r>
          </w:p>
        </w:tc>
        <w:tc>
          <w:tcPr>
            <w:tcW w:w="2694" w:type="dxa"/>
          </w:tcPr>
          <w:p w:rsidR="00C93FF4" w:rsidRPr="00C93FF4" w:rsidRDefault="00C93FF4" w:rsidP="000C68CC">
            <w:pPr>
              <w:rPr>
                <w:rFonts w:eastAsia="仿宋_GB2312"/>
                <w:sz w:val="28"/>
                <w:szCs w:val="28"/>
              </w:rPr>
            </w:pPr>
            <w:r w:rsidRPr="00C93FF4">
              <w:rPr>
                <w:rFonts w:eastAsia="仿宋_GB2312" w:hint="eastAsia"/>
                <w:sz w:val="28"/>
                <w:szCs w:val="28"/>
              </w:rPr>
              <w:t>视频处理器</w:t>
            </w:r>
          </w:p>
          <w:p w:rsidR="00C93FF4" w:rsidRPr="00C93FF4" w:rsidRDefault="00C93FF4" w:rsidP="000C68CC">
            <w:pPr>
              <w:rPr>
                <w:rFonts w:eastAsia="仿宋_GB2312"/>
                <w:sz w:val="28"/>
                <w:szCs w:val="28"/>
              </w:rPr>
            </w:pPr>
            <w:r w:rsidRPr="00C93FF4">
              <w:rPr>
                <w:rFonts w:eastAsia="仿宋_GB2312" w:hint="eastAsia"/>
                <w:sz w:val="28"/>
                <w:szCs w:val="28"/>
              </w:rPr>
              <w:t>（营业部三楼大会议室改造要求）</w:t>
            </w:r>
          </w:p>
        </w:tc>
        <w:tc>
          <w:tcPr>
            <w:tcW w:w="1747"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c>
          <w:tcPr>
            <w:tcW w:w="1706" w:type="dxa"/>
          </w:tcPr>
          <w:p w:rsidR="00C93FF4" w:rsidRPr="00C93FF4" w:rsidRDefault="00C93FF4" w:rsidP="000C68CC">
            <w:pPr>
              <w:rPr>
                <w:rFonts w:eastAsia="仿宋_GB2312"/>
                <w:sz w:val="28"/>
                <w:szCs w:val="28"/>
              </w:rPr>
            </w:pPr>
          </w:p>
        </w:tc>
      </w:tr>
      <w:tr w:rsidR="00C93FF4" w:rsidTr="000C68CC">
        <w:tc>
          <w:tcPr>
            <w:tcW w:w="8528" w:type="dxa"/>
            <w:gridSpan w:val="5"/>
          </w:tcPr>
          <w:p w:rsidR="00C93FF4" w:rsidRPr="00C93FF4" w:rsidRDefault="00C93FF4" w:rsidP="000C68CC">
            <w:pPr>
              <w:rPr>
                <w:rFonts w:eastAsia="仿宋_GB2312"/>
                <w:sz w:val="28"/>
                <w:szCs w:val="28"/>
              </w:rPr>
            </w:pPr>
            <w:r w:rsidRPr="00C93FF4">
              <w:rPr>
                <w:rFonts w:eastAsia="仿宋_GB2312" w:hint="eastAsia"/>
                <w:sz w:val="28"/>
                <w:szCs w:val="28"/>
              </w:rPr>
              <w:t>说明：</w:t>
            </w:r>
          </w:p>
          <w:p w:rsidR="00C93FF4" w:rsidRPr="00C93FF4" w:rsidRDefault="00C93FF4" w:rsidP="000C68CC">
            <w:pPr>
              <w:rPr>
                <w:rFonts w:eastAsia="仿宋_GB2312"/>
                <w:sz w:val="28"/>
                <w:szCs w:val="28"/>
              </w:rPr>
            </w:pPr>
            <w:r w:rsidRPr="00C93FF4">
              <w:rPr>
                <w:rFonts w:eastAsia="仿宋_GB2312" w:hint="eastAsia"/>
                <w:sz w:val="28"/>
                <w:szCs w:val="28"/>
              </w:rPr>
              <w:t>1</w:t>
            </w:r>
            <w:r w:rsidRPr="00C93FF4">
              <w:rPr>
                <w:rFonts w:eastAsia="仿宋_GB2312" w:hint="eastAsia"/>
                <w:sz w:val="28"/>
                <w:szCs w:val="28"/>
              </w:rPr>
              <w:t>、投标单位自行填写品牌及型号、自评、证明材料；</w:t>
            </w:r>
          </w:p>
          <w:p w:rsidR="00C93FF4" w:rsidRPr="00C93FF4" w:rsidRDefault="00C93FF4" w:rsidP="000C68CC">
            <w:pPr>
              <w:rPr>
                <w:rFonts w:eastAsia="仿宋_GB2312"/>
                <w:sz w:val="28"/>
                <w:szCs w:val="28"/>
              </w:rPr>
            </w:pPr>
            <w:r w:rsidRPr="00C93FF4">
              <w:rPr>
                <w:rFonts w:eastAsia="仿宋_GB2312" w:hint="eastAsia"/>
                <w:sz w:val="28"/>
                <w:szCs w:val="28"/>
              </w:rPr>
              <w:t>2</w:t>
            </w:r>
            <w:r w:rsidRPr="00C93FF4">
              <w:rPr>
                <w:rFonts w:eastAsia="仿宋_GB2312" w:hint="eastAsia"/>
                <w:sz w:val="28"/>
                <w:szCs w:val="28"/>
              </w:rPr>
              <w:t>、自评可以填写：满足、不满足项为第</w:t>
            </w:r>
            <w:r w:rsidRPr="00C93FF4">
              <w:rPr>
                <w:rFonts w:eastAsia="仿宋_GB2312" w:hint="eastAsia"/>
                <w:sz w:val="28"/>
                <w:szCs w:val="28"/>
              </w:rPr>
              <w:t>x</w:t>
            </w:r>
            <w:r w:rsidRPr="00C93FF4">
              <w:rPr>
                <w:rFonts w:eastAsia="仿宋_GB2312" w:hint="eastAsia"/>
                <w:sz w:val="28"/>
                <w:szCs w:val="28"/>
              </w:rPr>
              <w:t>项；</w:t>
            </w:r>
          </w:p>
          <w:p w:rsidR="00C93FF4" w:rsidRPr="00C93FF4" w:rsidRDefault="00C93FF4" w:rsidP="000C68CC">
            <w:pPr>
              <w:rPr>
                <w:rFonts w:eastAsia="仿宋_GB2312"/>
                <w:sz w:val="28"/>
                <w:szCs w:val="28"/>
              </w:rPr>
            </w:pPr>
            <w:r w:rsidRPr="00C93FF4">
              <w:rPr>
                <w:rFonts w:eastAsia="仿宋_GB2312" w:hint="eastAsia"/>
                <w:sz w:val="28"/>
                <w:szCs w:val="28"/>
              </w:rPr>
              <w:t>3</w:t>
            </w:r>
            <w:r w:rsidRPr="00C93FF4">
              <w:rPr>
                <w:rFonts w:eastAsia="仿宋_GB2312" w:hint="eastAsia"/>
                <w:sz w:val="28"/>
                <w:szCs w:val="28"/>
              </w:rPr>
              <w:t>、证明材料需明确页码，如</w:t>
            </w:r>
            <w:r w:rsidRPr="00C93FF4">
              <w:rPr>
                <w:rFonts w:eastAsia="仿宋_GB2312" w:hint="eastAsia"/>
                <w:sz w:val="28"/>
                <w:szCs w:val="28"/>
              </w:rPr>
              <w:t>P27</w:t>
            </w:r>
            <w:r w:rsidRPr="00C93FF4">
              <w:rPr>
                <w:rFonts w:eastAsia="仿宋_GB2312" w:hint="eastAsia"/>
                <w:sz w:val="28"/>
                <w:szCs w:val="28"/>
              </w:rPr>
              <w:t>页，涉及带★和▲的产品参数要求的证明材料，需在证明材料内标注或者框选。</w:t>
            </w:r>
          </w:p>
          <w:p w:rsidR="00C93FF4" w:rsidRPr="00C93FF4" w:rsidRDefault="00C93FF4" w:rsidP="000C68CC">
            <w:pPr>
              <w:rPr>
                <w:rFonts w:eastAsia="仿宋_GB2312"/>
                <w:sz w:val="28"/>
                <w:szCs w:val="28"/>
              </w:rPr>
            </w:pPr>
            <w:r w:rsidRPr="00C93FF4">
              <w:rPr>
                <w:rFonts w:eastAsia="仿宋_GB2312" w:hint="eastAsia"/>
                <w:sz w:val="28"/>
                <w:szCs w:val="28"/>
              </w:rPr>
              <w:t>4</w:t>
            </w:r>
            <w:r w:rsidRPr="00C93FF4">
              <w:rPr>
                <w:rFonts w:eastAsia="仿宋_GB2312" w:hint="eastAsia"/>
                <w:sz w:val="28"/>
                <w:szCs w:val="28"/>
              </w:rPr>
              <w:t>、产品参数要求的证明材料制作需标准并且可快速直观化找到证明信息，以便于评标工作。</w:t>
            </w:r>
          </w:p>
        </w:tc>
      </w:tr>
    </w:tbl>
    <w:p w:rsidR="00C93FF4" w:rsidRDefault="00C93FF4" w:rsidP="00C93FF4"/>
    <w:p w:rsidR="00C93FF4" w:rsidRPr="00C93FF4" w:rsidRDefault="00C93FF4" w:rsidP="000D6FCE">
      <w:pPr>
        <w:rPr>
          <w:rFonts w:eastAsia="仿宋_GB2312"/>
          <w:kern w:val="0"/>
          <w:sz w:val="28"/>
          <w:szCs w:val="28"/>
        </w:rPr>
      </w:pPr>
    </w:p>
    <w:p w:rsidR="00C93FF4" w:rsidRDefault="00C93FF4" w:rsidP="000D6FCE">
      <w:pPr>
        <w:rPr>
          <w:rFonts w:eastAsia="仿宋_GB2312"/>
          <w:kern w:val="0"/>
          <w:sz w:val="28"/>
          <w:szCs w:val="28"/>
        </w:rPr>
      </w:pPr>
    </w:p>
    <w:p w:rsidR="00811A7A" w:rsidRDefault="00811A7A" w:rsidP="00C93FF4">
      <w:pPr>
        <w:spacing w:line="360" w:lineRule="auto"/>
        <w:ind w:leftChars="256" w:left="1518" w:hangingChars="350" w:hanging="980"/>
        <w:jc w:val="left"/>
        <w:rPr>
          <w:rFonts w:eastAsia="仿宋_GB2312"/>
          <w:sz w:val="28"/>
        </w:rPr>
      </w:pPr>
    </w:p>
    <w:p w:rsidR="00154DA3" w:rsidRDefault="00154DA3" w:rsidP="00811A7A">
      <w:pPr>
        <w:spacing w:line="360" w:lineRule="auto"/>
        <w:ind w:leftChars="256" w:left="1518" w:hangingChars="350" w:hanging="980"/>
        <w:rPr>
          <w:rFonts w:eastAsia="仿宋_GB2312"/>
          <w:sz w:val="28"/>
        </w:rPr>
      </w:pPr>
    </w:p>
    <w:p w:rsidR="00154DA3" w:rsidRDefault="00154DA3" w:rsidP="00811A7A">
      <w:pPr>
        <w:spacing w:line="360" w:lineRule="auto"/>
        <w:ind w:leftChars="256" w:left="1518" w:hangingChars="350" w:hanging="980"/>
        <w:rPr>
          <w:rFonts w:eastAsia="仿宋_GB2312"/>
          <w:sz w:val="28"/>
        </w:rPr>
      </w:pPr>
    </w:p>
    <w:p w:rsidR="00154DA3" w:rsidRDefault="00154DA3" w:rsidP="00811A7A">
      <w:pPr>
        <w:spacing w:line="360" w:lineRule="auto"/>
        <w:ind w:leftChars="256" w:left="1518" w:hangingChars="350" w:hanging="980"/>
        <w:rPr>
          <w:rFonts w:eastAsia="仿宋_GB2312"/>
          <w:sz w:val="28"/>
        </w:rPr>
      </w:pPr>
    </w:p>
    <w:p w:rsidR="00154DA3" w:rsidRDefault="00154DA3" w:rsidP="00811A7A">
      <w:pPr>
        <w:spacing w:line="360" w:lineRule="auto"/>
        <w:ind w:leftChars="256" w:left="1518" w:hangingChars="350" w:hanging="980"/>
        <w:rPr>
          <w:rFonts w:eastAsia="仿宋_GB2312"/>
          <w:sz w:val="28"/>
        </w:rPr>
      </w:pPr>
    </w:p>
    <w:p w:rsidR="00AC6533" w:rsidRDefault="00AC6533"/>
    <w:p w:rsidR="003A0F12" w:rsidRPr="00E238FF" w:rsidRDefault="00E238FF" w:rsidP="00E238FF">
      <w:pPr>
        <w:jc w:val="left"/>
        <w:rPr>
          <w:rFonts w:ascii="仿宋_GB2312" w:eastAsia="仿宋_GB2312"/>
          <w:sz w:val="28"/>
        </w:rPr>
      </w:pPr>
      <w:r w:rsidRPr="00E238FF">
        <w:rPr>
          <w:rFonts w:ascii="仿宋_GB2312" w:eastAsia="仿宋_GB2312"/>
          <w:sz w:val="28"/>
        </w:rPr>
        <w:t>附件</w:t>
      </w:r>
      <w:r>
        <w:rPr>
          <w:rFonts w:ascii="仿宋_GB2312" w:eastAsia="仿宋_GB2312" w:hint="eastAsia"/>
          <w:sz w:val="28"/>
        </w:rPr>
        <w:t>3</w:t>
      </w:r>
      <w:r w:rsidRPr="00E238FF">
        <w:rPr>
          <w:rFonts w:ascii="仿宋_GB2312" w:eastAsia="仿宋_GB2312"/>
          <w:sz w:val="28"/>
        </w:rPr>
        <w:t>：</w:t>
      </w:r>
    </w:p>
    <w:tbl>
      <w:tblPr>
        <w:tblStyle w:val="ab"/>
        <w:tblW w:w="10774" w:type="dxa"/>
        <w:tblInd w:w="-1168" w:type="dxa"/>
        <w:tblLook w:val="04A0"/>
      </w:tblPr>
      <w:tblGrid>
        <w:gridCol w:w="708"/>
        <w:gridCol w:w="992"/>
        <w:gridCol w:w="7924"/>
        <w:gridCol w:w="1150"/>
      </w:tblGrid>
      <w:tr w:rsidR="003A0F12" w:rsidTr="003A0F12">
        <w:tc>
          <w:tcPr>
            <w:tcW w:w="10774" w:type="dxa"/>
            <w:gridSpan w:val="4"/>
          </w:tcPr>
          <w:p w:rsidR="003A0F12" w:rsidRPr="000C68CC" w:rsidRDefault="003A0F12" w:rsidP="003A0F12">
            <w:pPr>
              <w:jc w:val="center"/>
              <w:rPr>
                <w:sz w:val="28"/>
                <w:szCs w:val="28"/>
              </w:rPr>
            </w:pPr>
            <w:r w:rsidRPr="000C68CC">
              <w:rPr>
                <w:rFonts w:hint="eastAsia"/>
                <w:sz w:val="28"/>
                <w:szCs w:val="28"/>
              </w:rPr>
              <w:t>会议室设备产品参数</w:t>
            </w:r>
          </w:p>
        </w:tc>
      </w:tr>
      <w:tr w:rsidR="003A0F12" w:rsidTr="003A0F12">
        <w:tc>
          <w:tcPr>
            <w:tcW w:w="709" w:type="dxa"/>
          </w:tcPr>
          <w:p w:rsidR="003A0F12" w:rsidRDefault="003A0F12">
            <w:r>
              <w:rPr>
                <w:rFonts w:hint="eastAsia"/>
              </w:rPr>
              <w:t>序号</w:t>
            </w:r>
          </w:p>
        </w:tc>
        <w:tc>
          <w:tcPr>
            <w:tcW w:w="993" w:type="dxa"/>
          </w:tcPr>
          <w:p w:rsidR="003A0F12" w:rsidRDefault="003A0F12">
            <w:r>
              <w:rPr>
                <w:rFonts w:hint="eastAsia"/>
              </w:rPr>
              <w:t>设备名称</w:t>
            </w:r>
          </w:p>
        </w:tc>
        <w:tc>
          <w:tcPr>
            <w:tcW w:w="7938" w:type="dxa"/>
          </w:tcPr>
          <w:p w:rsidR="003A0F12" w:rsidRDefault="003A0F12">
            <w:r>
              <w:rPr>
                <w:rFonts w:hint="eastAsia"/>
              </w:rPr>
              <w:t>产品参数</w:t>
            </w:r>
          </w:p>
        </w:tc>
        <w:tc>
          <w:tcPr>
            <w:tcW w:w="1134" w:type="dxa"/>
          </w:tcPr>
          <w:p w:rsidR="003A0F12" w:rsidRDefault="003A0F12">
            <w:r>
              <w:rPr>
                <w:rFonts w:hint="eastAsia"/>
              </w:rPr>
              <w:t>推荐品牌</w:t>
            </w:r>
          </w:p>
        </w:tc>
      </w:tr>
      <w:tr w:rsidR="003A0F12" w:rsidTr="003A0F12">
        <w:tc>
          <w:tcPr>
            <w:tcW w:w="709" w:type="dxa"/>
          </w:tcPr>
          <w:p w:rsidR="003A0F12" w:rsidRDefault="003A0F12">
            <w:r>
              <w:rPr>
                <w:rFonts w:hint="eastAsia"/>
              </w:rPr>
              <w:t>1</w:t>
            </w:r>
          </w:p>
        </w:tc>
        <w:tc>
          <w:tcPr>
            <w:tcW w:w="993" w:type="dxa"/>
          </w:tcPr>
          <w:p w:rsidR="003A0F12" w:rsidRDefault="003A0F12">
            <w:r w:rsidRPr="004015BB">
              <w:rPr>
                <w:rFonts w:ascii="宋体" w:hAnsi="宋体" w:cs="宋体" w:hint="eastAsia"/>
                <w:kern w:val="0"/>
                <w:sz w:val="22"/>
              </w:rPr>
              <w:t>LED高清显示屏</w:t>
            </w:r>
          </w:p>
        </w:tc>
        <w:tc>
          <w:tcPr>
            <w:tcW w:w="7938" w:type="dxa"/>
          </w:tcPr>
          <w:p w:rsidR="00C85FD0" w:rsidRDefault="003A0F12" w:rsidP="00C85FD0">
            <w:pPr>
              <w:rPr>
                <w:rFonts w:ascii="宋体" w:hAnsi="宋体" w:cs="宋体"/>
                <w:kern w:val="0"/>
                <w:sz w:val="22"/>
              </w:rPr>
            </w:pPr>
            <w:r w:rsidRPr="004015BB">
              <w:rPr>
                <w:rFonts w:ascii="宋体" w:hAnsi="宋体" w:cs="宋体" w:hint="eastAsia"/>
                <w:kern w:val="0"/>
                <w:sz w:val="22"/>
              </w:rPr>
              <w:t>1、★像素点间距≤1.8mm（提供由CMA、CNAS、ILAC-MRA认证的第三方专业机构出具的检测报告复印件）</w:t>
            </w:r>
            <w:r w:rsidRPr="004015BB">
              <w:rPr>
                <w:rFonts w:ascii="宋体" w:hAnsi="宋体" w:cs="宋体" w:hint="eastAsia"/>
                <w:kern w:val="0"/>
                <w:sz w:val="22"/>
              </w:rPr>
              <w:br/>
              <w:t>2、▲整屏平整度≤0.04mm，模组平整度≤0.03mm，拼接缝≤0.03mm（提供由CMA、CNAS、ILAC-MRA认证的第三方专业机构出具的检测报告复印件）</w:t>
            </w:r>
            <w:r w:rsidR="00C85FD0">
              <w:rPr>
                <w:rFonts w:ascii="宋体" w:hAnsi="宋体" w:cs="宋体" w:hint="eastAsia"/>
                <w:kern w:val="0"/>
                <w:sz w:val="22"/>
              </w:rPr>
              <w:t xml:space="preserve"> </w:t>
            </w:r>
            <w:r w:rsidRPr="004015BB">
              <w:rPr>
                <w:rFonts w:ascii="宋体" w:hAnsi="宋体" w:cs="宋体" w:hint="eastAsia"/>
                <w:kern w:val="0"/>
                <w:sz w:val="22"/>
              </w:rPr>
              <w:br/>
            </w:r>
            <w:r w:rsidR="00C85FD0">
              <w:rPr>
                <w:rFonts w:ascii="宋体" w:hAnsi="宋体" w:cs="宋体" w:hint="eastAsia"/>
                <w:kern w:val="0"/>
                <w:sz w:val="22"/>
              </w:rPr>
              <w:t>3</w:t>
            </w:r>
            <w:r w:rsidRPr="004015BB">
              <w:rPr>
                <w:rFonts w:ascii="宋体" w:hAnsi="宋体" w:cs="宋体" w:hint="eastAsia"/>
                <w:kern w:val="0"/>
                <w:sz w:val="22"/>
              </w:rPr>
              <w:t>、▲色温1000-18000K（提供由CMA、CNAS、ILAC-MRA认证的第三方专业机构出具的检测报告复印件）</w:t>
            </w:r>
            <w:r w:rsidRPr="004015BB">
              <w:rPr>
                <w:rFonts w:ascii="宋体" w:hAnsi="宋体" w:cs="宋体" w:hint="eastAsia"/>
                <w:kern w:val="0"/>
                <w:sz w:val="22"/>
              </w:rPr>
              <w:br/>
            </w:r>
            <w:r w:rsidR="00C85FD0">
              <w:rPr>
                <w:rFonts w:ascii="宋体" w:hAnsi="宋体" w:cs="宋体" w:hint="eastAsia"/>
                <w:kern w:val="0"/>
                <w:sz w:val="22"/>
              </w:rPr>
              <w:t>4</w:t>
            </w:r>
            <w:r w:rsidRPr="004015BB">
              <w:rPr>
                <w:rFonts w:ascii="宋体" w:hAnsi="宋体" w:cs="宋体" w:hint="eastAsia"/>
                <w:kern w:val="0"/>
                <w:sz w:val="22"/>
              </w:rPr>
              <w:t>、▲刷新率达到≥4200Hz，对比度≥10000：1（提供由CMA、CNAS、ILAC-MRA认证的第三方专业机构出具的检测报告复印件）</w:t>
            </w:r>
          </w:p>
          <w:p w:rsidR="003A0F12" w:rsidRDefault="00C85FD0" w:rsidP="00FC5C39">
            <w:r>
              <w:rPr>
                <w:rFonts w:ascii="宋体" w:hAnsi="宋体" w:cs="宋体" w:hint="eastAsia"/>
                <w:kern w:val="0"/>
                <w:sz w:val="22"/>
              </w:rPr>
              <w:t>5</w:t>
            </w:r>
            <w:r w:rsidRPr="004015BB">
              <w:rPr>
                <w:rFonts w:ascii="宋体" w:hAnsi="宋体" w:cs="宋体" w:hint="eastAsia"/>
                <w:kern w:val="0"/>
                <w:sz w:val="22"/>
              </w:rPr>
              <w:t>、亮度≥600Cd/m²</w:t>
            </w:r>
            <w:r w:rsidRPr="004015BB">
              <w:rPr>
                <w:rFonts w:ascii="宋体" w:hAnsi="宋体" w:cs="宋体" w:hint="eastAsia"/>
                <w:kern w:val="0"/>
                <w:sz w:val="22"/>
              </w:rPr>
              <w:br/>
            </w:r>
            <w:r>
              <w:rPr>
                <w:rFonts w:ascii="宋体" w:hAnsi="宋体" w:cs="宋体" w:hint="eastAsia"/>
                <w:kern w:val="0"/>
                <w:sz w:val="22"/>
              </w:rPr>
              <w:t>6</w:t>
            </w:r>
            <w:r w:rsidRPr="004015BB">
              <w:rPr>
                <w:rFonts w:ascii="宋体" w:hAnsi="宋体" w:cs="宋体" w:hint="eastAsia"/>
                <w:kern w:val="0"/>
                <w:sz w:val="22"/>
              </w:rPr>
              <w:t>、亮度均匀性≥99%</w:t>
            </w:r>
            <w:r w:rsidR="003A0F12" w:rsidRPr="004015BB">
              <w:rPr>
                <w:rFonts w:ascii="宋体" w:hAnsi="宋体" w:cs="宋体" w:hint="eastAsia"/>
                <w:kern w:val="0"/>
                <w:sz w:val="22"/>
              </w:rPr>
              <w:br/>
              <w:t>7、像素失控率&lt;0.01%</w:t>
            </w:r>
            <w:r w:rsidR="003A0F12" w:rsidRPr="004015BB">
              <w:rPr>
                <w:rFonts w:ascii="宋体" w:hAnsi="宋体" w:cs="宋体" w:hint="eastAsia"/>
                <w:kern w:val="0"/>
                <w:sz w:val="22"/>
              </w:rPr>
              <w:br/>
              <w:t>8</w:t>
            </w:r>
            <w:r>
              <w:rPr>
                <w:rFonts w:ascii="宋体" w:hAnsi="宋体" w:cs="宋体" w:hint="eastAsia"/>
                <w:kern w:val="0"/>
                <w:sz w:val="22"/>
              </w:rPr>
              <w:t>、</w:t>
            </w:r>
            <w:r w:rsidR="003A0F12" w:rsidRPr="004015BB">
              <w:rPr>
                <w:rFonts w:ascii="宋体" w:hAnsi="宋体" w:cs="宋体" w:hint="eastAsia"/>
                <w:kern w:val="0"/>
                <w:sz w:val="22"/>
              </w:rPr>
              <w:t>发光点中心偏距＜0.8%，反光率≤1%，衰减率≤10%（工作3年）</w:t>
            </w:r>
            <w:r w:rsidR="003A0F12" w:rsidRPr="004015BB">
              <w:rPr>
                <w:rFonts w:ascii="宋体" w:hAnsi="宋体" w:cs="宋体" w:hint="eastAsia"/>
                <w:kern w:val="0"/>
                <w:sz w:val="22"/>
              </w:rPr>
              <w:br/>
              <w:t>9、画面延时≤500ns（纳秒级）</w:t>
            </w:r>
            <w:r w:rsidR="003A0F12" w:rsidRPr="004015BB">
              <w:rPr>
                <w:rFonts w:ascii="宋体" w:hAnsi="宋体" w:cs="宋体" w:hint="eastAsia"/>
                <w:kern w:val="0"/>
                <w:sz w:val="22"/>
              </w:rPr>
              <w:br/>
              <w:t>10、噪声1m范围内，测试4个位置（前后左右）噪音＜1.5dB，信噪比≥47dB</w:t>
            </w:r>
            <w:r w:rsidR="003A0F12" w:rsidRPr="004015BB">
              <w:rPr>
                <w:rFonts w:ascii="宋体" w:hAnsi="宋体" w:cs="宋体" w:hint="eastAsia"/>
                <w:kern w:val="0"/>
                <w:sz w:val="22"/>
              </w:rPr>
              <w:br/>
              <w:t>11</w:t>
            </w:r>
            <w:r>
              <w:rPr>
                <w:rFonts w:ascii="宋体" w:hAnsi="宋体" w:cs="宋体" w:hint="eastAsia"/>
                <w:kern w:val="0"/>
                <w:sz w:val="22"/>
              </w:rPr>
              <w:t>、</w:t>
            </w:r>
            <w:r w:rsidR="003A0F12" w:rsidRPr="004015BB">
              <w:rPr>
                <w:rFonts w:ascii="宋体" w:hAnsi="宋体" w:cs="宋体" w:hint="eastAsia"/>
                <w:kern w:val="0"/>
                <w:sz w:val="22"/>
              </w:rPr>
              <w:t>峰值功耗≤240W/m² 平均功耗≤100W/m²</w:t>
            </w:r>
            <w:r w:rsidR="003A0F12" w:rsidRPr="004015BB">
              <w:rPr>
                <w:rFonts w:ascii="宋体" w:hAnsi="宋体" w:cs="宋体" w:hint="eastAsia"/>
                <w:kern w:val="0"/>
                <w:sz w:val="22"/>
              </w:rPr>
              <w:br/>
              <w:t>12、漏电流≤0.5mA</w:t>
            </w:r>
            <w:r w:rsidR="003A0F12" w:rsidRPr="004015BB">
              <w:rPr>
                <w:rFonts w:ascii="宋体" w:hAnsi="宋体" w:cs="宋体" w:hint="eastAsia"/>
                <w:kern w:val="0"/>
                <w:sz w:val="22"/>
              </w:rPr>
              <w:br/>
              <w:t>13</w:t>
            </w:r>
            <w:r>
              <w:rPr>
                <w:rFonts w:ascii="宋体" w:hAnsi="宋体" w:cs="宋体" w:hint="eastAsia"/>
                <w:kern w:val="0"/>
                <w:sz w:val="22"/>
              </w:rPr>
              <w:t>、</w:t>
            </w:r>
            <w:r w:rsidR="003A0F12" w:rsidRPr="004015BB">
              <w:rPr>
                <w:rFonts w:ascii="宋体" w:hAnsi="宋体" w:cs="宋体" w:hint="eastAsia"/>
                <w:kern w:val="0"/>
                <w:sz w:val="22"/>
              </w:rPr>
              <w:t>能源效率≥3cd/W，睡眠功率≤60W/m²</w:t>
            </w:r>
            <w:r w:rsidR="003A0F12" w:rsidRPr="004015BB">
              <w:rPr>
                <w:rFonts w:ascii="宋体" w:hAnsi="宋体" w:cs="宋体" w:hint="eastAsia"/>
                <w:kern w:val="0"/>
                <w:sz w:val="22"/>
              </w:rPr>
              <w:br/>
              <w:t>14、机械强度≥30Mpa，抗拉强度≥230Mpa，屈服强度≥170Mpa</w:t>
            </w:r>
          </w:p>
        </w:tc>
        <w:tc>
          <w:tcPr>
            <w:tcW w:w="1134" w:type="dxa"/>
          </w:tcPr>
          <w:p w:rsidR="003A0F12" w:rsidRDefault="003A0F12">
            <w:r w:rsidRPr="004015BB">
              <w:rPr>
                <w:rFonts w:ascii="宋体" w:hAnsi="宋体" w:cs="宋体" w:hint="eastAsia"/>
                <w:kern w:val="0"/>
                <w:sz w:val="22"/>
              </w:rPr>
              <w:t>利亚德、强力巨彩、海康威视</w:t>
            </w:r>
            <w:r w:rsidR="00C85FD0">
              <w:rPr>
                <w:rFonts w:ascii="宋体" w:hAnsi="宋体" w:cs="宋体" w:hint="eastAsia"/>
                <w:kern w:val="0"/>
                <w:sz w:val="22"/>
              </w:rPr>
              <w:t>、洲明</w:t>
            </w:r>
            <w:r w:rsidRPr="004015BB">
              <w:rPr>
                <w:rFonts w:ascii="宋体" w:hAnsi="宋体" w:cs="宋体" w:hint="eastAsia"/>
                <w:kern w:val="0"/>
                <w:sz w:val="22"/>
              </w:rPr>
              <w:br/>
            </w:r>
          </w:p>
        </w:tc>
      </w:tr>
      <w:tr w:rsidR="003A0F12" w:rsidTr="003A0F12">
        <w:tc>
          <w:tcPr>
            <w:tcW w:w="709" w:type="dxa"/>
          </w:tcPr>
          <w:p w:rsidR="003A0F12" w:rsidRDefault="003A0F12">
            <w:r>
              <w:rPr>
                <w:rFonts w:hint="eastAsia"/>
              </w:rPr>
              <w:t>2</w:t>
            </w:r>
          </w:p>
        </w:tc>
        <w:tc>
          <w:tcPr>
            <w:tcW w:w="993" w:type="dxa"/>
          </w:tcPr>
          <w:p w:rsidR="003A0F12" w:rsidRDefault="003A0F12">
            <w:r w:rsidRPr="004015BB">
              <w:rPr>
                <w:rFonts w:ascii="宋体" w:hAnsi="宋体" w:cs="宋体" w:hint="eastAsia"/>
                <w:kern w:val="0"/>
                <w:sz w:val="22"/>
              </w:rPr>
              <w:t>视频处理器</w:t>
            </w:r>
          </w:p>
        </w:tc>
        <w:tc>
          <w:tcPr>
            <w:tcW w:w="7938" w:type="dxa"/>
            <w:vAlign w:val="center"/>
          </w:tcPr>
          <w:p w:rsidR="00C85FD0" w:rsidRDefault="00C85FD0" w:rsidP="00C85FD0">
            <w:pPr>
              <w:widowControl/>
              <w:jc w:val="left"/>
              <w:rPr>
                <w:rFonts w:ascii="宋体" w:hAnsi="宋体" w:cs="宋体"/>
                <w:kern w:val="0"/>
                <w:sz w:val="22"/>
              </w:rPr>
            </w:pPr>
            <w:r>
              <w:rPr>
                <w:rFonts w:ascii="宋体" w:hAnsi="宋体" w:cs="宋体" w:hint="eastAsia"/>
                <w:kern w:val="0"/>
                <w:sz w:val="22"/>
              </w:rPr>
              <w:t>1</w:t>
            </w:r>
            <w:r w:rsidR="003A0F12" w:rsidRPr="004015BB">
              <w:rPr>
                <w:rFonts w:ascii="宋体" w:hAnsi="宋体" w:cs="宋体" w:hint="eastAsia"/>
                <w:kern w:val="0"/>
                <w:sz w:val="22"/>
              </w:rPr>
              <w:t>、</w:t>
            </w:r>
            <w:r w:rsidR="00274A7E" w:rsidRPr="004015BB">
              <w:rPr>
                <w:rFonts w:ascii="宋体" w:hAnsi="宋体" w:cs="宋体" w:hint="eastAsia"/>
                <w:kern w:val="0"/>
                <w:sz w:val="22"/>
              </w:rPr>
              <w:t>▲</w:t>
            </w:r>
            <w:r w:rsidR="003A0F12" w:rsidRPr="004015BB">
              <w:rPr>
                <w:rFonts w:ascii="宋体" w:hAnsi="宋体" w:cs="宋体" w:hint="eastAsia"/>
                <w:kern w:val="0"/>
                <w:sz w:val="22"/>
              </w:rPr>
              <w:t>输入接口至少包括1路HDMI2.0+LOOP,2路HDMI1.3，1路USB3.0，最大可支持4096*2160@60HZ信号输入，支持选配1路3G-SDI（IN+LOOP）。</w:t>
            </w:r>
            <w:r w:rsidR="003A0F12" w:rsidRPr="004015BB">
              <w:rPr>
                <w:rFonts w:ascii="宋体" w:hAnsi="宋体" w:cs="宋体" w:hint="eastAsia"/>
                <w:kern w:val="0"/>
                <w:sz w:val="22"/>
              </w:rPr>
              <w:br/>
            </w:r>
            <w:r>
              <w:rPr>
                <w:rFonts w:ascii="宋体" w:hAnsi="宋体" w:cs="宋体" w:hint="eastAsia"/>
                <w:kern w:val="0"/>
                <w:sz w:val="22"/>
              </w:rPr>
              <w:t>2</w:t>
            </w:r>
            <w:r w:rsidR="003A0F12" w:rsidRPr="004015BB">
              <w:rPr>
                <w:rFonts w:ascii="宋体" w:hAnsi="宋体" w:cs="宋体" w:hint="eastAsia"/>
                <w:kern w:val="0"/>
                <w:sz w:val="22"/>
              </w:rPr>
              <w:t>、</w:t>
            </w:r>
            <w:r w:rsidR="00274A7E" w:rsidRPr="004015BB">
              <w:rPr>
                <w:rFonts w:ascii="宋体" w:hAnsi="宋体" w:cs="宋体" w:hint="eastAsia"/>
                <w:kern w:val="0"/>
                <w:sz w:val="22"/>
              </w:rPr>
              <w:t>▲</w:t>
            </w:r>
            <w:r w:rsidR="003A0F12" w:rsidRPr="004015BB">
              <w:rPr>
                <w:rFonts w:ascii="宋体" w:hAnsi="宋体" w:cs="宋体" w:hint="eastAsia"/>
                <w:kern w:val="0"/>
                <w:sz w:val="22"/>
              </w:rPr>
              <w:t>视频输出支持不少于6路千兆网口输出，1路10G-OPT光口，最大带载可达390万像素，最宽支持10240,最高8192。</w:t>
            </w:r>
            <w:r w:rsidR="003A0F12" w:rsidRPr="004015BB">
              <w:rPr>
                <w:rFonts w:ascii="宋体" w:hAnsi="宋体" w:cs="宋体" w:hint="eastAsia"/>
                <w:kern w:val="0"/>
                <w:sz w:val="22"/>
              </w:rPr>
              <w:br/>
            </w:r>
            <w:r>
              <w:rPr>
                <w:rFonts w:ascii="宋体" w:hAnsi="宋体" w:cs="宋体" w:hint="eastAsia"/>
                <w:kern w:val="0"/>
                <w:sz w:val="22"/>
              </w:rPr>
              <w:t>3</w:t>
            </w:r>
            <w:r w:rsidR="003A0F12" w:rsidRPr="004015BB">
              <w:rPr>
                <w:rFonts w:ascii="宋体" w:hAnsi="宋体" w:cs="宋体" w:hint="eastAsia"/>
                <w:kern w:val="0"/>
                <w:sz w:val="22"/>
              </w:rPr>
              <w:t>、</w:t>
            </w:r>
            <w:r w:rsidR="00274A7E" w:rsidRPr="004015BB">
              <w:rPr>
                <w:rFonts w:ascii="宋体" w:hAnsi="宋体" w:cs="宋体" w:hint="eastAsia"/>
                <w:kern w:val="0"/>
                <w:sz w:val="22"/>
              </w:rPr>
              <w:t>▲</w:t>
            </w:r>
            <w:r w:rsidR="003A0F12" w:rsidRPr="004015BB">
              <w:rPr>
                <w:rFonts w:ascii="宋体" w:hAnsi="宋体" w:cs="宋体" w:hint="eastAsia"/>
                <w:kern w:val="0"/>
                <w:sz w:val="22"/>
              </w:rPr>
              <w:t>可支持144HZ高帧率输入输出，输出支持插帧、抽帧、倍频（2倍频、3倍频、4倍频）功能，可将30HZ信号，倍频至120HZ输出；</w:t>
            </w:r>
            <w:r w:rsidR="003A0F12" w:rsidRPr="004015BB">
              <w:rPr>
                <w:rFonts w:ascii="宋体" w:hAnsi="宋体" w:cs="宋体" w:hint="eastAsia"/>
                <w:kern w:val="0"/>
                <w:sz w:val="22"/>
              </w:rPr>
              <w:br/>
            </w:r>
            <w:r>
              <w:rPr>
                <w:rFonts w:ascii="宋体" w:hAnsi="宋体" w:cs="宋体" w:hint="eastAsia"/>
                <w:kern w:val="0"/>
                <w:sz w:val="22"/>
              </w:rPr>
              <w:t>4</w:t>
            </w:r>
            <w:r w:rsidR="003A0F12" w:rsidRPr="004015BB">
              <w:rPr>
                <w:rFonts w:ascii="宋体" w:hAnsi="宋体" w:cs="宋体" w:hint="eastAsia"/>
                <w:kern w:val="0"/>
                <w:sz w:val="22"/>
              </w:rPr>
              <w:t>、</w:t>
            </w:r>
            <w:r w:rsidR="00274A7E" w:rsidRPr="004015BB">
              <w:rPr>
                <w:rFonts w:ascii="宋体" w:hAnsi="宋体" w:cs="宋体" w:hint="eastAsia"/>
                <w:kern w:val="0"/>
                <w:sz w:val="22"/>
              </w:rPr>
              <w:t>▲</w:t>
            </w:r>
            <w:r w:rsidR="003A0F12" w:rsidRPr="004015BB">
              <w:rPr>
                <w:rFonts w:ascii="宋体" w:hAnsi="宋体" w:cs="宋体" w:hint="eastAsia"/>
                <w:kern w:val="0"/>
                <w:sz w:val="22"/>
              </w:rPr>
              <w:t>图层能力：最大可支持不少于6个2K图层或1个4K图层+2个2K图层，全部图层大小和位置可单独调节。4K接口输入2K信号，按2K图层计算图层资源；</w:t>
            </w:r>
            <w:r w:rsidR="003A0F12" w:rsidRPr="004015BB">
              <w:rPr>
                <w:rFonts w:ascii="宋体" w:hAnsi="宋体" w:cs="宋体" w:hint="eastAsia"/>
                <w:kern w:val="0"/>
                <w:sz w:val="22"/>
              </w:rPr>
              <w:br/>
            </w:r>
            <w:r w:rsidR="00274A7E">
              <w:rPr>
                <w:rFonts w:ascii="宋体" w:hAnsi="宋体" w:cs="宋体" w:hint="eastAsia"/>
                <w:kern w:val="0"/>
                <w:sz w:val="22"/>
              </w:rPr>
              <w:t>5</w:t>
            </w:r>
            <w:r w:rsidR="003A0F12" w:rsidRPr="004015BB">
              <w:rPr>
                <w:rFonts w:ascii="宋体" w:hAnsi="宋体" w:cs="宋体" w:hint="eastAsia"/>
                <w:kern w:val="0"/>
                <w:sz w:val="22"/>
              </w:rPr>
              <w:t>、标配全彩液晶，搭配实体按键，极大的方便了设备整体状态的监控及设备功能的控制:设备功能按键及丝印信息采用全中文提示，项目上无需粘贴额外的标签纸加以区分，清晰直观;</w:t>
            </w:r>
          </w:p>
          <w:p w:rsidR="00C85FD0" w:rsidRDefault="00815210" w:rsidP="00C85FD0">
            <w:pPr>
              <w:widowControl/>
              <w:jc w:val="left"/>
              <w:rPr>
                <w:rFonts w:ascii="宋体" w:hAnsi="宋体" w:cs="宋体"/>
                <w:kern w:val="0"/>
                <w:sz w:val="22"/>
              </w:rPr>
            </w:pPr>
            <w:r>
              <w:rPr>
                <w:rFonts w:ascii="宋体" w:hAnsi="宋体" w:cs="宋体" w:hint="eastAsia"/>
                <w:kern w:val="0"/>
                <w:sz w:val="22"/>
              </w:rPr>
              <w:t>6</w:t>
            </w:r>
            <w:r w:rsidR="00C85FD0" w:rsidRPr="004015BB">
              <w:rPr>
                <w:rFonts w:ascii="宋体" w:hAnsi="宋体" w:cs="宋体" w:hint="eastAsia"/>
                <w:kern w:val="0"/>
                <w:sz w:val="22"/>
              </w:rPr>
              <w:t>、采用标准 19 英寸金属结构机箱，机箱为后挂耳结构，上盖无螺钉安装:外壳防护等级符合GBIT 4280-2017中IP20的要求;采用纯硬件 FPGA 架构设计、运行稳定、可靠、高效。</w:t>
            </w:r>
          </w:p>
          <w:p w:rsidR="003A0F12" w:rsidRPr="004015BB" w:rsidRDefault="00815210" w:rsidP="00815210">
            <w:pPr>
              <w:widowControl/>
              <w:jc w:val="left"/>
              <w:rPr>
                <w:rFonts w:ascii="宋体" w:hAnsi="宋体" w:cs="宋体"/>
                <w:kern w:val="0"/>
                <w:sz w:val="22"/>
              </w:rPr>
            </w:pPr>
            <w:r>
              <w:rPr>
                <w:rFonts w:ascii="宋体" w:hAnsi="宋体" w:cs="宋体" w:hint="eastAsia"/>
                <w:kern w:val="0"/>
                <w:sz w:val="22"/>
              </w:rPr>
              <w:t>7</w:t>
            </w:r>
            <w:r w:rsidR="00C85FD0" w:rsidRPr="004015BB">
              <w:rPr>
                <w:rFonts w:ascii="宋体" w:hAnsi="宋体" w:cs="宋体" w:hint="eastAsia"/>
                <w:kern w:val="0"/>
                <w:sz w:val="22"/>
              </w:rPr>
              <w:t>、音频输入支持视频口伴随音频输入及独立输入两种模式，音频输出支持网口扩展输出及3.5mm独立音频口输出；</w:t>
            </w:r>
            <w:r w:rsidR="00C85FD0" w:rsidRPr="004015BB">
              <w:rPr>
                <w:rFonts w:ascii="宋体" w:hAnsi="宋体" w:cs="宋体" w:hint="eastAsia"/>
                <w:kern w:val="0"/>
                <w:sz w:val="22"/>
              </w:rPr>
              <w:br/>
            </w:r>
            <w:r>
              <w:rPr>
                <w:rFonts w:ascii="宋体" w:hAnsi="宋体" w:cs="宋体" w:hint="eastAsia"/>
                <w:kern w:val="0"/>
                <w:sz w:val="22"/>
              </w:rPr>
              <w:t>8</w:t>
            </w:r>
            <w:r w:rsidR="00C85FD0" w:rsidRPr="004015BB">
              <w:rPr>
                <w:rFonts w:ascii="宋体" w:hAnsi="宋体" w:cs="宋体" w:hint="eastAsia"/>
                <w:kern w:val="0"/>
                <w:sz w:val="22"/>
              </w:rPr>
              <w:t>、支持输入源备份功能，主源丢失下，无需人为操作可自动切换至备源显示，切换过程无黑屏；</w:t>
            </w:r>
            <w:r w:rsidR="003A0F12" w:rsidRPr="004015BB">
              <w:rPr>
                <w:rFonts w:ascii="宋体" w:hAnsi="宋体" w:cs="宋体" w:hint="eastAsia"/>
                <w:kern w:val="0"/>
                <w:sz w:val="22"/>
              </w:rPr>
              <w:br/>
            </w:r>
            <w:r>
              <w:rPr>
                <w:rFonts w:ascii="宋体" w:hAnsi="宋体" w:cs="宋体" w:hint="eastAsia"/>
                <w:kern w:val="0"/>
                <w:sz w:val="22"/>
              </w:rPr>
              <w:t>9</w:t>
            </w:r>
            <w:r w:rsidR="003A0F12" w:rsidRPr="004015BB">
              <w:rPr>
                <w:rFonts w:ascii="宋体" w:hAnsi="宋体" w:cs="宋体" w:hint="eastAsia"/>
                <w:kern w:val="0"/>
                <w:sz w:val="22"/>
              </w:rPr>
              <w:t>、支持2种用户模式，标准模式和专业模式，满足不同角色对显示屏的分权管理，使用更加放心；</w:t>
            </w:r>
            <w:r w:rsidR="003A0F12" w:rsidRPr="004015BB">
              <w:rPr>
                <w:rFonts w:ascii="宋体" w:hAnsi="宋体" w:cs="宋体" w:hint="eastAsia"/>
                <w:kern w:val="0"/>
                <w:sz w:val="22"/>
              </w:rPr>
              <w:br/>
            </w:r>
            <w:r>
              <w:rPr>
                <w:rFonts w:ascii="宋体" w:hAnsi="宋体" w:cs="宋体" w:hint="eastAsia"/>
                <w:kern w:val="0"/>
                <w:sz w:val="22"/>
              </w:rPr>
              <w:t>10</w:t>
            </w:r>
            <w:r w:rsidR="003A0F12" w:rsidRPr="004015BB">
              <w:rPr>
                <w:rFonts w:ascii="宋体" w:hAnsi="宋体" w:cs="宋体" w:hint="eastAsia"/>
                <w:kern w:val="0"/>
                <w:sz w:val="22"/>
              </w:rPr>
              <w:t>、支持平板对控制器进行快捷控制，包括亮度调节、图层布局调节、画面冻结、黑屏、场景切换、音量大小、OSD开关等功能；</w:t>
            </w:r>
            <w:r w:rsidR="003A0F12" w:rsidRPr="004015BB">
              <w:rPr>
                <w:rFonts w:ascii="宋体" w:hAnsi="宋体" w:cs="宋体" w:hint="eastAsia"/>
                <w:kern w:val="0"/>
                <w:sz w:val="22"/>
              </w:rPr>
              <w:br/>
            </w:r>
            <w:r>
              <w:rPr>
                <w:rFonts w:ascii="宋体" w:hAnsi="宋体" w:cs="宋体" w:hint="eastAsia"/>
                <w:kern w:val="0"/>
                <w:sz w:val="22"/>
              </w:rPr>
              <w:t>11</w:t>
            </w:r>
            <w:r w:rsidR="003A0F12" w:rsidRPr="004015BB">
              <w:rPr>
                <w:rFonts w:ascii="宋体" w:hAnsi="宋体" w:cs="宋体" w:hint="eastAsia"/>
                <w:kern w:val="0"/>
                <w:sz w:val="22"/>
              </w:rPr>
              <w:t>、支持创建多个设备还原点，将当前设备的配屏，场景，输出等参数存储为还原点，当系统工作异常时，可根据还原点一键快速还原；</w:t>
            </w:r>
            <w:r w:rsidR="003A0F12" w:rsidRPr="004015BB">
              <w:rPr>
                <w:rFonts w:ascii="宋体" w:hAnsi="宋体" w:cs="宋体" w:hint="eastAsia"/>
                <w:kern w:val="0"/>
                <w:sz w:val="22"/>
              </w:rPr>
              <w:br/>
              <w:t>1</w:t>
            </w:r>
            <w:r>
              <w:rPr>
                <w:rFonts w:ascii="宋体" w:hAnsi="宋体" w:cs="宋体" w:hint="eastAsia"/>
                <w:kern w:val="0"/>
                <w:sz w:val="22"/>
              </w:rPr>
              <w:t>2</w:t>
            </w:r>
            <w:r w:rsidR="003A0F12" w:rsidRPr="004015BB">
              <w:rPr>
                <w:rFonts w:ascii="宋体" w:hAnsi="宋体" w:cs="宋体" w:hint="eastAsia"/>
                <w:kern w:val="0"/>
                <w:sz w:val="22"/>
              </w:rPr>
              <w:t>、支持控制设备白名单，可通过MAC地址限制控制设备，非白名单内设备无法控制设备，不允许对设备进行操作；</w:t>
            </w:r>
            <w:r w:rsidR="003A0F12" w:rsidRPr="004015BB">
              <w:rPr>
                <w:rFonts w:ascii="宋体" w:hAnsi="宋体" w:cs="宋体" w:hint="eastAsia"/>
                <w:kern w:val="0"/>
                <w:sz w:val="22"/>
              </w:rPr>
              <w:br/>
              <w:t>1</w:t>
            </w:r>
            <w:r>
              <w:rPr>
                <w:rFonts w:ascii="宋体" w:hAnsi="宋体" w:cs="宋体" w:hint="eastAsia"/>
                <w:kern w:val="0"/>
                <w:sz w:val="22"/>
              </w:rPr>
              <w:t>3</w:t>
            </w:r>
            <w:r w:rsidR="003A0F12" w:rsidRPr="004015BB">
              <w:rPr>
                <w:rFonts w:ascii="宋体" w:hAnsi="宋体" w:cs="宋体" w:hint="eastAsia"/>
                <w:kern w:val="0"/>
                <w:sz w:val="22"/>
              </w:rPr>
              <w:t>、设备控制支持BS架构，可兼容多种操作系统</w:t>
            </w:r>
            <w:r w:rsidR="00C85FD0">
              <w:rPr>
                <w:rFonts w:ascii="宋体" w:hAnsi="宋体" w:cs="宋体" w:hint="eastAsia"/>
                <w:kern w:val="0"/>
                <w:sz w:val="22"/>
              </w:rPr>
              <w:t>。</w:t>
            </w:r>
          </w:p>
        </w:tc>
        <w:tc>
          <w:tcPr>
            <w:tcW w:w="1134" w:type="dxa"/>
          </w:tcPr>
          <w:p w:rsidR="003A0F12" w:rsidRDefault="003A0F12">
            <w:r w:rsidRPr="004015BB">
              <w:rPr>
                <w:rFonts w:ascii="宋体" w:hAnsi="宋体" w:cs="宋体" w:hint="eastAsia"/>
                <w:kern w:val="0"/>
                <w:sz w:val="22"/>
              </w:rPr>
              <w:t>诺瓦、利亚德、海康威视</w:t>
            </w:r>
            <w:r w:rsidR="00C85FD0">
              <w:rPr>
                <w:rFonts w:ascii="宋体" w:hAnsi="宋体" w:cs="宋体" w:hint="eastAsia"/>
                <w:kern w:val="0"/>
                <w:sz w:val="22"/>
              </w:rPr>
              <w:t>、洲明</w:t>
            </w:r>
          </w:p>
        </w:tc>
      </w:tr>
      <w:tr w:rsidR="003A0F12" w:rsidTr="003A0F12">
        <w:tc>
          <w:tcPr>
            <w:tcW w:w="709" w:type="dxa"/>
          </w:tcPr>
          <w:p w:rsidR="003A0F12" w:rsidRDefault="003A0F12">
            <w:r>
              <w:rPr>
                <w:rFonts w:hint="eastAsia"/>
              </w:rPr>
              <w:t>3</w:t>
            </w:r>
          </w:p>
        </w:tc>
        <w:tc>
          <w:tcPr>
            <w:tcW w:w="993" w:type="dxa"/>
          </w:tcPr>
          <w:p w:rsidR="003A0F12" w:rsidRDefault="003A0F12">
            <w:r w:rsidRPr="004015BB">
              <w:rPr>
                <w:rFonts w:ascii="宋体" w:hAnsi="宋体" w:cs="宋体" w:hint="eastAsia"/>
                <w:kern w:val="0"/>
                <w:sz w:val="22"/>
              </w:rPr>
              <w:t>无线会议话筒</w:t>
            </w:r>
          </w:p>
        </w:tc>
        <w:tc>
          <w:tcPr>
            <w:tcW w:w="7938" w:type="dxa"/>
          </w:tcPr>
          <w:p w:rsidR="003A0F12" w:rsidRDefault="00C85FD0" w:rsidP="00FC5C39">
            <w:r>
              <w:rPr>
                <w:rFonts w:ascii="宋体" w:hAnsi="宋体" w:cs="宋体" w:hint="eastAsia"/>
                <w:kern w:val="0"/>
                <w:sz w:val="22"/>
              </w:rPr>
              <w:t>1、</w:t>
            </w:r>
            <w:r w:rsidRPr="004015BB">
              <w:rPr>
                <w:rFonts w:ascii="宋体" w:hAnsi="宋体" w:cs="宋体" w:hint="eastAsia"/>
                <w:kern w:val="0"/>
                <w:sz w:val="22"/>
              </w:rPr>
              <w:t>▲</w:t>
            </w:r>
            <w:r w:rsidR="003A0F12" w:rsidRPr="004015BB">
              <w:rPr>
                <w:rFonts w:ascii="宋体" w:hAnsi="宋体" w:cs="宋体" w:hint="eastAsia"/>
                <w:kern w:val="0"/>
                <w:sz w:val="22"/>
              </w:rPr>
              <w:t>频道组数：四通道</w:t>
            </w:r>
            <w:r w:rsidR="003A0F12" w:rsidRPr="004015BB">
              <w:rPr>
                <w:rFonts w:ascii="宋体" w:hAnsi="宋体" w:cs="宋体" w:hint="eastAsia"/>
                <w:kern w:val="0"/>
                <w:sz w:val="22"/>
              </w:rPr>
              <w:br/>
            </w:r>
            <w:r>
              <w:rPr>
                <w:rFonts w:ascii="宋体" w:hAnsi="宋体" w:cs="宋体" w:hint="eastAsia"/>
                <w:kern w:val="0"/>
                <w:sz w:val="22"/>
              </w:rPr>
              <w:t>2、</w:t>
            </w:r>
            <w:r w:rsidRPr="004015BB">
              <w:rPr>
                <w:rFonts w:ascii="宋体" w:hAnsi="宋体" w:cs="宋体" w:hint="eastAsia"/>
                <w:kern w:val="0"/>
                <w:sz w:val="22"/>
              </w:rPr>
              <w:t>▲</w:t>
            </w:r>
            <w:r w:rsidR="003A0F12" w:rsidRPr="004015BB">
              <w:rPr>
                <w:rFonts w:ascii="宋体" w:hAnsi="宋体" w:cs="宋体" w:hint="eastAsia"/>
                <w:kern w:val="0"/>
                <w:sz w:val="22"/>
              </w:rPr>
              <w:t>面板显示： OLED屏可同时显示发射器编号，RF/AF信号强度，SQ设置，发射器的电池电量，工作频率及发射功率</w:t>
            </w:r>
            <w:r w:rsidR="003A0F12" w:rsidRPr="004015BB">
              <w:rPr>
                <w:rFonts w:ascii="宋体" w:hAnsi="宋体" w:cs="宋体" w:hint="eastAsia"/>
                <w:kern w:val="0"/>
                <w:sz w:val="22"/>
              </w:rPr>
              <w:br/>
            </w:r>
            <w:r w:rsidR="00FC5C39">
              <w:rPr>
                <w:rFonts w:ascii="宋体" w:hAnsi="宋体" w:cs="宋体" w:hint="eastAsia"/>
                <w:kern w:val="0"/>
                <w:sz w:val="22"/>
              </w:rPr>
              <w:t>3、</w:t>
            </w:r>
            <w:r w:rsidR="003A0F12" w:rsidRPr="004015BB">
              <w:rPr>
                <w:rFonts w:ascii="宋体" w:hAnsi="宋体" w:cs="宋体" w:hint="eastAsia"/>
                <w:kern w:val="0"/>
                <w:sz w:val="22"/>
              </w:rPr>
              <w:t>频率稳定度： ±5ppm(-5~ 50℃</w:t>
            </w:r>
            <w:r w:rsidR="00FC5C39">
              <w:rPr>
                <w:rFonts w:ascii="宋体" w:hAnsi="宋体" w:cs="宋体" w:hint="eastAsia"/>
                <w:kern w:val="0"/>
                <w:sz w:val="22"/>
              </w:rPr>
              <w:t>)</w:t>
            </w:r>
            <w:r w:rsidR="003A0F12" w:rsidRPr="004015BB">
              <w:rPr>
                <w:rFonts w:ascii="宋体" w:hAnsi="宋体" w:cs="宋体" w:hint="eastAsia"/>
                <w:kern w:val="0"/>
                <w:sz w:val="22"/>
              </w:rPr>
              <w:br/>
            </w:r>
            <w:r w:rsidR="00FC5C39">
              <w:rPr>
                <w:rFonts w:ascii="宋体" w:hAnsi="宋体" w:cs="宋体" w:hint="eastAsia"/>
                <w:kern w:val="0"/>
                <w:sz w:val="22"/>
              </w:rPr>
              <w:t>4、</w:t>
            </w:r>
            <w:r w:rsidR="003A0F12" w:rsidRPr="004015BB">
              <w:rPr>
                <w:rFonts w:ascii="宋体" w:hAnsi="宋体" w:cs="宋体" w:hint="eastAsia"/>
                <w:kern w:val="0"/>
                <w:sz w:val="22"/>
              </w:rPr>
              <w:t>载波频段： UHF:640.125MHz-690.000MHz；805.125MHz-823.750MHz</w:t>
            </w:r>
            <w:r w:rsidR="003A0F12" w:rsidRPr="004015BB">
              <w:rPr>
                <w:rFonts w:ascii="宋体" w:hAnsi="宋体" w:cs="宋体" w:hint="eastAsia"/>
                <w:kern w:val="0"/>
                <w:sz w:val="22"/>
              </w:rPr>
              <w:br/>
            </w:r>
            <w:r w:rsidR="00FC5C39">
              <w:rPr>
                <w:rFonts w:ascii="宋体" w:hAnsi="宋体" w:cs="宋体" w:hint="eastAsia"/>
                <w:kern w:val="0"/>
                <w:sz w:val="22"/>
              </w:rPr>
              <w:t>5、</w:t>
            </w:r>
            <w:r w:rsidR="003A0F12" w:rsidRPr="004015BB">
              <w:rPr>
                <w:rFonts w:ascii="宋体" w:hAnsi="宋体" w:cs="宋体" w:hint="eastAsia"/>
                <w:kern w:val="0"/>
                <w:sz w:val="22"/>
              </w:rPr>
              <w:t>频带宽度 ：600MHz：50（6.25*4*2）MHz；  800MHz：25（6.25*4*1）MHz</w:t>
            </w:r>
            <w:r w:rsidR="003A0F12" w:rsidRPr="004015BB">
              <w:rPr>
                <w:rFonts w:ascii="宋体" w:hAnsi="宋体" w:cs="宋体" w:hint="eastAsia"/>
                <w:kern w:val="0"/>
                <w:sz w:val="22"/>
              </w:rPr>
              <w:br/>
            </w:r>
            <w:r w:rsidR="00FC5C39">
              <w:rPr>
                <w:rFonts w:ascii="宋体" w:hAnsi="宋体" w:cs="宋体" w:hint="eastAsia"/>
                <w:kern w:val="0"/>
                <w:sz w:val="22"/>
              </w:rPr>
              <w:t>6、</w:t>
            </w:r>
            <w:r w:rsidR="003A0F12" w:rsidRPr="004015BB">
              <w:rPr>
                <w:rFonts w:ascii="宋体" w:hAnsi="宋体" w:cs="宋体" w:hint="eastAsia"/>
                <w:kern w:val="0"/>
                <w:sz w:val="22"/>
              </w:rPr>
              <w:t>频率间隔：125KHz</w:t>
            </w:r>
            <w:r w:rsidR="003A0F12" w:rsidRPr="004015BB">
              <w:rPr>
                <w:rFonts w:ascii="宋体" w:hAnsi="宋体" w:cs="宋体" w:hint="eastAsia"/>
                <w:kern w:val="0"/>
                <w:sz w:val="22"/>
              </w:rPr>
              <w:br/>
            </w:r>
            <w:r w:rsidR="00FC5C39">
              <w:rPr>
                <w:rFonts w:ascii="宋体" w:hAnsi="宋体" w:cs="宋体" w:hint="eastAsia"/>
                <w:kern w:val="0"/>
                <w:sz w:val="22"/>
              </w:rPr>
              <w:t>7、</w:t>
            </w:r>
            <w:r w:rsidR="003A0F12" w:rsidRPr="004015BB">
              <w:rPr>
                <w:rFonts w:ascii="宋体" w:hAnsi="宋体" w:cs="宋体" w:hint="eastAsia"/>
                <w:kern w:val="0"/>
                <w:sz w:val="22"/>
              </w:rPr>
              <w:t>可切换频率数 ：600MHz：400(50x4x2)个；800MHz：200(50x4x1)个</w:t>
            </w:r>
            <w:r w:rsidR="003A0F12" w:rsidRPr="004015BB">
              <w:rPr>
                <w:rFonts w:ascii="宋体" w:hAnsi="宋体" w:cs="宋体" w:hint="eastAsia"/>
                <w:kern w:val="0"/>
                <w:sz w:val="22"/>
              </w:rPr>
              <w:br/>
            </w:r>
            <w:r w:rsidR="00FC5C39">
              <w:rPr>
                <w:rFonts w:ascii="宋体" w:hAnsi="宋体" w:cs="宋体" w:hint="eastAsia"/>
                <w:kern w:val="0"/>
                <w:sz w:val="22"/>
              </w:rPr>
              <w:t>8、</w:t>
            </w:r>
            <w:r w:rsidR="003A0F12" w:rsidRPr="004015BB">
              <w:rPr>
                <w:rFonts w:ascii="宋体" w:hAnsi="宋体" w:cs="宋体" w:hint="eastAsia"/>
                <w:kern w:val="0"/>
                <w:sz w:val="22"/>
              </w:rPr>
              <w:t>接收方式： 真分集式(True Diversity)</w:t>
            </w:r>
            <w:r w:rsidR="003A0F12" w:rsidRPr="004015BB">
              <w:rPr>
                <w:rFonts w:ascii="宋体" w:hAnsi="宋体" w:cs="宋体" w:hint="eastAsia"/>
                <w:kern w:val="0"/>
                <w:sz w:val="22"/>
              </w:rPr>
              <w:br/>
            </w:r>
            <w:r w:rsidR="00FC5C39">
              <w:rPr>
                <w:rFonts w:ascii="宋体" w:hAnsi="宋体" w:cs="宋体" w:hint="eastAsia"/>
                <w:kern w:val="0"/>
                <w:sz w:val="22"/>
              </w:rPr>
              <w:t>9、</w:t>
            </w:r>
            <w:r w:rsidR="003A0F12" w:rsidRPr="004015BB">
              <w:rPr>
                <w:rFonts w:ascii="宋体" w:hAnsi="宋体" w:cs="宋体" w:hint="eastAsia"/>
                <w:kern w:val="0"/>
                <w:sz w:val="22"/>
              </w:rPr>
              <w:t>灵敏度 ：</w:t>
            </w:r>
            <w:r w:rsidR="00FC5C39">
              <w:rPr>
                <w:rFonts w:ascii="宋体" w:hAnsi="宋体" w:cs="宋体" w:hint="eastAsia"/>
                <w:kern w:val="0"/>
                <w:sz w:val="22"/>
              </w:rPr>
              <w:t>-105dBm(12dB S/N)</w:t>
            </w:r>
            <w:r w:rsidR="003A0F12" w:rsidRPr="004015BB">
              <w:rPr>
                <w:rFonts w:ascii="宋体" w:hAnsi="宋体" w:cs="宋体" w:hint="eastAsia"/>
                <w:kern w:val="0"/>
                <w:sz w:val="22"/>
              </w:rPr>
              <w:br/>
            </w:r>
            <w:r w:rsidR="00FC5C39">
              <w:rPr>
                <w:rFonts w:ascii="宋体" w:hAnsi="宋体" w:cs="宋体" w:hint="eastAsia"/>
                <w:kern w:val="0"/>
                <w:sz w:val="22"/>
              </w:rPr>
              <w:t>10、</w:t>
            </w:r>
            <w:r w:rsidR="003A0F12" w:rsidRPr="004015BB">
              <w:rPr>
                <w:rFonts w:ascii="宋体" w:hAnsi="宋体" w:cs="宋体" w:hint="eastAsia"/>
                <w:kern w:val="0"/>
                <w:sz w:val="22"/>
              </w:rPr>
              <w:t>信噪比 ：&gt;75dB(1KHz-A)</w:t>
            </w:r>
            <w:r w:rsidR="003A0F12" w:rsidRPr="004015BB">
              <w:rPr>
                <w:rFonts w:ascii="宋体" w:hAnsi="宋体" w:cs="宋体" w:hint="eastAsia"/>
                <w:kern w:val="0"/>
                <w:sz w:val="22"/>
              </w:rPr>
              <w:br/>
            </w:r>
            <w:r w:rsidR="00FC5C39">
              <w:rPr>
                <w:rFonts w:ascii="宋体" w:hAnsi="宋体" w:cs="宋体" w:hint="eastAsia"/>
                <w:kern w:val="0"/>
                <w:sz w:val="22"/>
              </w:rPr>
              <w:t>11、</w:t>
            </w:r>
            <w:r w:rsidR="003A0F12" w:rsidRPr="004015BB">
              <w:rPr>
                <w:rFonts w:ascii="宋体" w:hAnsi="宋体" w:cs="宋体" w:hint="eastAsia"/>
                <w:kern w:val="0"/>
                <w:sz w:val="22"/>
              </w:rPr>
              <w:t>综合失真度： ≤</w:t>
            </w:r>
            <w:r w:rsidR="00FC5C39">
              <w:rPr>
                <w:rFonts w:ascii="宋体" w:hAnsi="宋体" w:cs="宋体" w:hint="eastAsia"/>
                <w:kern w:val="0"/>
                <w:sz w:val="22"/>
              </w:rPr>
              <w:t>0 .5%@1KHz(12dB S/N)</w:t>
            </w:r>
            <w:r w:rsidR="003A0F12" w:rsidRPr="004015BB">
              <w:rPr>
                <w:rFonts w:ascii="宋体" w:hAnsi="宋体" w:cs="宋体" w:hint="eastAsia"/>
                <w:kern w:val="0"/>
                <w:sz w:val="22"/>
              </w:rPr>
              <w:br/>
            </w:r>
            <w:r w:rsidR="00FC5C39">
              <w:rPr>
                <w:rFonts w:ascii="宋体" w:hAnsi="宋体" w:cs="宋体" w:hint="eastAsia"/>
                <w:kern w:val="0"/>
                <w:sz w:val="22"/>
              </w:rPr>
              <w:t>12、</w:t>
            </w:r>
            <w:r w:rsidR="003A0F12" w:rsidRPr="004015BB">
              <w:rPr>
                <w:rFonts w:ascii="宋体" w:hAnsi="宋体" w:cs="宋体" w:hint="eastAsia"/>
                <w:kern w:val="0"/>
                <w:sz w:val="22"/>
              </w:rPr>
              <w:t>静音控制模式： 独立“音码及杂讯锁定”双重静音控制</w:t>
            </w:r>
            <w:r w:rsidR="003A0F12" w:rsidRPr="004015BB">
              <w:rPr>
                <w:rFonts w:ascii="宋体" w:hAnsi="宋体" w:cs="宋体" w:hint="eastAsia"/>
                <w:kern w:val="0"/>
                <w:sz w:val="22"/>
              </w:rPr>
              <w:br/>
            </w:r>
            <w:r w:rsidR="00FC5C39">
              <w:rPr>
                <w:rFonts w:ascii="宋体" w:hAnsi="宋体" w:cs="宋体" w:hint="eastAsia"/>
                <w:kern w:val="0"/>
                <w:sz w:val="22"/>
              </w:rPr>
              <w:t>13、</w:t>
            </w:r>
            <w:r w:rsidR="003A0F12" w:rsidRPr="004015BB">
              <w:rPr>
                <w:rFonts w:ascii="宋体" w:hAnsi="宋体" w:cs="宋体" w:hint="eastAsia"/>
                <w:kern w:val="0"/>
                <w:sz w:val="22"/>
              </w:rPr>
              <w:t>灵敏度调整：通过调节SQ可改变接收机的灵敏度</w:t>
            </w:r>
            <w:r w:rsidR="003A0F12" w:rsidRPr="004015BB">
              <w:rPr>
                <w:rFonts w:ascii="宋体" w:hAnsi="宋体" w:cs="宋体" w:hint="eastAsia"/>
                <w:kern w:val="0"/>
                <w:sz w:val="22"/>
              </w:rPr>
              <w:br/>
            </w:r>
            <w:r w:rsidR="00FC5C39">
              <w:rPr>
                <w:rFonts w:ascii="宋体" w:hAnsi="宋体" w:cs="宋体" w:hint="eastAsia"/>
                <w:kern w:val="0"/>
                <w:sz w:val="22"/>
              </w:rPr>
              <w:t>14、</w:t>
            </w:r>
            <w:r w:rsidR="003A0F12" w:rsidRPr="004015BB">
              <w:rPr>
                <w:rFonts w:ascii="宋体" w:hAnsi="宋体" w:cs="宋体" w:hint="eastAsia"/>
                <w:kern w:val="0"/>
                <w:sz w:val="22"/>
              </w:rPr>
              <w:t>接收距离 ：无障碍阻隔接收距离约80米</w:t>
            </w:r>
            <w:r w:rsidR="003A0F12" w:rsidRPr="004015BB">
              <w:rPr>
                <w:rFonts w:ascii="宋体" w:hAnsi="宋体" w:cs="宋体" w:hint="eastAsia"/>
                <w:kern w:val="0"/>
                <w:sz w:val="22"/>
              </w:rPr>
              <w:br/>
            </w:r>
            <w:r w:rsidR="00FC5C39">
              <w:rPr>
                <w:rFonts w:ascii="宋体" w:hAnsi="宋体" w:cs="宋体" w:hint="eastAsia"/>
                <w:kern w:val="0"/>
                <w:sz w:val="22"/>
              </w:rPr>
              <w:t>15、</w:t>
            </w:r>
            <w:r w:rsidR="003A0F12" w:rsidRPr="004015BB">
              <w:rPr>
                <w:rFonts w:ascii="宋体" w:hAnsi="宋体" w:cs="宋体" w:hint="eastAsia"/>
                <w:kern w:val="0"/>
                <w:sz w:val="22"/>
              </w:rPr>
              <w:t>尺寸：mm（宽×深×高） 426×185×</w:t>
            </w:r>
            <w:r w:rsidR="003A0F12">
              <w:rPr>
                <w:rFonts w:ascii="宋体" w:hAnsi="宋体" w:cs="宋体" w:hint="eastAsia"/>
                <w:kern w:val="0"/>
                <w:sz w:val="22"/>
              </w:rPr>
              <w:t>50</w:t>
            </w:r>
          </w:p>
        </w:tc>
        <w:tc>
          <w:tcPr>
            <w:tcW w:w="1134" w:type="dxa"/>
          </w:tcPr>
          <w:p w:rsidR="003A0F12" w:rsidRDefault="003A0F12">
            <w:r w:rsidRPr="004015BB">
              <w:rPr>
                <w:rFonts w:ascii="宋体" w:hAnsi="宋体" w:cs="宋体" w:hint="eastAsia"/>
                <w:kern w:val="0"/>
                <w:sz w:val="22"/>
              </w:rPr>
              <w:t>台电、快捷、安度</w:t>
            </w:r>
          </w:p>
        </w:tc>
      </w:tr>
      <w:tr w:rsidR="003A0F12" w:rsidTr="003A0F12">
        <w:tc>
          <w:tcPr>
            <w:tcW w:w="709" w:type="dxa"/>
          </w:tcPr>
          <w:p w:rsidR="003A0F12" w:rsidRDefault="00BF6626">
            <w:r>
              <w:rPr>
                <w:rFonts w:hint="eastAsia"/>
              </w:rPr>
              <w:t>4</w:t>
            </w:r>
          </w:p>
        </w:tc>
        <w:tc>
          <w:tcPr>
            <w:tcW w:w="993" w:type="dxa"/>
          </w:tcPr>
          <w:p w:rsidR="003A0F12" w:rsidRDefault="00BF6626">
            <w:r w:rsidRPr="004015BB">
              <w:rPr>
                <w:rFonts w:ascii="宋体" w:hAnsi="宋体" w:cs="宋体" w:hint="eastAsia"/>
                <w:kern w:val="0"/>
                <w:sz w:val="22"/>
              </w:rPr>
              <w:t>无线手持话筒</w:t>
            </w:r>
          </w:p>
        </w:tc>
        <w:tc>
          <w:tcPr>
            <w:tcW w:w="7938" w:type="dxa"/>
          </w:tcPr>
          <w:p w:rsidR="003A0F12" w:rsidRDefault="00FC5C39" w:rsidP="002124B5">
            <w:r>
              <w:rPr>
                <w:rFonts w:ascii="宋体" w:hAnsi="宋体" w:cs="宋体" w:hint="eastAsia"/>
                <w:kern w:val="0"/>
                <w:sz w:val="22"/>
              </w:rPr>
              <w:t>1、</w:t>
            </w:r>
            <w:r w:rsidRPr="004015BB">
              <w:rPr>
                <w:rFonts w:ascii="宋体" w:hAnsi="宋体" w:cs="宋体" w:hint="eastAsia"/>
                <w:kern w:val="0"/>
                <w:sz w:val="22"/>
              </w:rPr>
              <w:t>▲</w:t>
            </w:r>
            <w:r w:rsidR="00BF6626" w:rsidRPr="004015BB">
              <w:rPr>
                <w:rFonts w:ascii="宋体" w:hAnsi="宋体" w:cs="宋体" w:hint="eastAsia"/>
                <w:kern w:val="0"/>
                <w:sz w:val="22"/>
              </w:rPr>
              <w:t>频道组数：双通道</w:t>
            </w:r>
            <w:r w:rsidR="00BF6626" w:rsidRPr="004015BB">
              <w:rPr>
                <w:rFonts w:ascii="宋体" w:hAnsi="宋体" w:cs="宋体" w:hint="eastAsia"/>
                <w:kern w:val="0"/>
                <w:sz w:val="22"/>
              </w:rPr>
              <w:br/>
            </w:r>
            <w:r>
              <w:rPr>
                <w:rFonts w:ascii="宋体" w:hAnsi="宋体" w:cs="宋体" w:hint="eastAsia"/>
                <w:kern w:val="0"/>
                <w:sz w:val="22"/>
              </w:rPr>
              <w:t>2、</w:t>
            </w:r>
            <w:r w:rsidRPr="004015BB">
              <w:rPr>
                <w:rFonts w:ascii="宋体" w:hAnsi="宋体" w:cs="宋体" w:hint="eastAsia"/>
                <w:kern w:val="0"/>
                <w:sz w:val="22"/>
              </w:rPr>
              <w:t>▲</w:t>
            </w:r>
            <w:r w:rsidR="00BF6626" w:rsidRPr="004015BB">
              <w:rPr>
                <w:rFonts w:ascii="宋体" w:hAnsi="宋体" w:cs="宋体" w:hint="eastAsia"/>
                <w:kern w:val="0"/>
                <w:sz w:val="22"/>
              </w:rPr>
              <w:t>面板显示： LCD液晶显示可同时显示RF/AF信号强度，SQ设置，发射</w:t>
            </w:r>
            <w:r w:rsidR="002124B5">
              <w:rPr>
                <w:rFonts w:ascii="宋体" w:hAnsi="宋体" w:cs="宋体" w:hint="eastAsia"/>
                <w:kern w:val="0"/>
                <w:sz w:val="22"/>
              </w:rPr>
              <w:t>器</w:t>
            </w:r>
            <w:r w:rsidR="00BF6626" w:rsidRPr="004015BB">
              <w:rPr>
                <w:rFonts w:ascii="宋体" w:hAnsi="宋体" w:cs="宋体" w:hint="eastAsia"/>
                <w:kern w:val="0"/>
                <w:sz w:val="22"/>
              </w:rPr>
              <w:t>的电池容量和工作频率</w:t>
            </w:r>
            <w:r w:rsidR="00BF6626" w:rsidRPr="004015BB">
              <w:rPr>
                <w:rFonts w:ascii="宋体" w:hAnsi="宋体" w:cs="宋体" w:hint="eastAsia"/>
                <w:kern w:val="0"/>
                <w:sz w:val="22"/>
              </w:rPr>
              <w:br/>
            </w:r>
            <w:r w:rsidR="002124B5">
              <w:rPr>
                <w:rFonts w:ascii="宋体" w:hAnsi="宋体" w:cs="宋体" w:hint="eastAsia"/>
                <w:kern w:val="0"/>
                <w:sz w:val="22"/>
              </w:rPr>
              <w:t>3、</w:t>
            </w:r>
            <w:r w:rsidR="00BF6626" w:rsidRPr="004015BB">
              <w:rPr>
                <w:rFonts w:ascii="宋体" w:hAnsi="宋体" w:cs="宋体" w:hint="eastAsia"/>
                <w:kern w:val="0"/>
                <w:sz w:val="22"/>
              </w:rPr>
              <w:t>射频稳定度： ±5PPM（-5～50℃）</w:t>
            </w:r>
            <w:r w:rsidR="00BF6626" w:rsidRPr="004015BB">
              <w:rPr>
                <w:rFonts w:ascii="宋体" w:hAnsi="宋体" w:cs="宋体" w:hint="eastAsia"/>
                <w:kern w:val="0"/>
                <w:sz w:val="22"/>
              </w:rPr>
              <w:br/>
            </w:r>
            <w:r w:rsidR="002124B5">
              <w:rPr>
                <w:rFonts w:ascii="宋体" w:hAnsi="宋体" w:cs="宋体" w:hint="eastAsia"/>
                <w:kern w:val="0"/>
                <w:sz w:val="22"/>
              </w:rPr>
              <w:t>4、</w:t>
            </w:r>
            <w:r w:rsidR="00BF6626" w:rsidRPr="004015BB">
              <w:rPr>
                <w:rFonts w:ascii="宋体" w:hAnsi="宋体" w:cs="宋体" w:hint="eastAsia"/>
                <w:kern w:val="0"/>
                <w:sz w:val="22"/>
              </w:rPr>
              <w:t>载波频段：  UHF:640.125MHz-690.000MHz；805.125MHz-823.750MHz</w:t>
            </w:r>
            <w:r w:rsidR="00BF6626" w:rsidRPr="004015BB">
              <w:rPr>
                <w:rFonts w:ascii="宋体" w:hAnsi="宋体" w:cs="宋体" w:hint="eastAsia"/>
                <w:kern w:val="0"/>
                <w:sz w:val="22"/>
              </w:rPr>
              <w:br/>
            </w:r>
            <w:r w:rsidR="002124B5">
              <w:rPr>
                <w:rFonts w:ascii="宋体" w:hAnsi="宋体" w:cs="宋体" w:hint="eastAsia"/>
                <w:kern w:val="0"/>
                <w:sz w:val="22"/>
              </w:rPr>
              <w:t>5、</w:t>
            </w:r>
            <w:r w:rsidR="00BF6626" w:rsidRPr="004015BB">
              <w:rPr>
                <w:rFonts w:ascii="宋体" w:hAnsi="宋体" w:cs="宋体" w:hint="eastAsia"/>
                <w:kern w:val="0"/>
                <w:sz w:val="22"/>
              </w:rPr>
              <w:t>频带宽度 ：600MHz：50（6.25*4*2）MHz；  800MHz：25（6.25*4*1）MHz</w:t>
            </w:r>
            <w:r w:rsidR="00BF6626" w:rsidRPr="004015BB">
              <w:rPr>
                <w:rFonts w:ascii="宋体" w:hAnsi="宋体" w:cs="宋体" w:hint="eastAsia"/>
                <w:kern w:val="0"/>
                <w:sz w:val="22"/>
              </w:rPr>
              <w:br/>
            </w:r>
            <w:r w:rsidR="002124B5">
              <w:rPr>
                <w:rFonts w:ascii="宋体" w:hAnsi="宋体" w:cs="宋体" w:hint="eastAsia"/>
                <w:kern w:val="0"/>
                <w:sz w:val="22"/>
              </w:rPr>
              <w:t>6、</w:t>
            </w:r>
            <w:r w:rsidR="00BF6626" w:rsidRPr="004015BB">
              <w:rPr>
                <w:rFonts w:ascii="宋体" w:hAnsi="宋体" w:cs="宋体" w:hint="eastAsia"/>
                <w:kern w:val="0"/>
                <w:sz w:val="22"/>
              </w:rPr>
              <w:t>频率间隔：125KHz</w:t>
            </w:r>
            <w:r w:rsidR="00BF6626" w:rsidRPr="004015BB">
              <w:rPr>
                <w:rFonts w:ascii="宋体" w:hAnsi="宋体" w:cs="宋体" w:hint="eastAsia"/>
                <w:kern w:val="0"/>
                <w:sz w:val="22"/>
              </w:rPr>
              <w:br/>
            </w:r>
            <w:r w:rsidR="002124B5">
              <w:rPr>
                <w:rFonts w:ascii="宋体" w:hAnsi="宋体" w:cs="宋体" w:hint="eastAsia"/>
                <w:kern w:val="0"/>
                <w:sz w:val="22"/>
              </w:rPr>
              <w:t>7、</w:t>
            </w:r>
            <w:r w:rsidR="00BF6626" w:rsidRPr="004015BB">
              <w:rPr>
                <w:rFonts w:ascii="宋体" w:hAnsi="宋体" w:cs="宋体" w:hint="eastAsia"/>
                <w:kern w:val="0"/>
                <w:sz w:val="22"/>
              </w:rPr>
              <w:t>可切换频率数 ：600MHz：400(50x4x2)个；800MHz：200(50x4x1)个</w:t>
            </w:r>
            <w:r w:rsidR="00BF6626" w:rsidRPr="004015BB">
              <w:rPr>
                <w:rFonts w:ascii="宋体" w:hAnsi="宋体" w:cs="宋体" w:hint="eastAsia"/>
                <w:kern w:val="0"/>
                <w:sz w:val="22"/>
              </w:rPr>
              <w:br/>
            </w:r>
            <w:r w:rsidR="002124B5">
              <w:rPr>
                <w:rFonts w:ascii="宋体" w:hAnsi="宋体" w:cs="宋体" w:hint="eastAsia"/>
                <w:kern w:val="0"/>
                <w:sz w:val="22"/>
              </w:rPr>
              <w:t>8、</w:t>
            </w:r>
            <w:r w:rsidR="00BF6626" w:rsidRPr="004015BB">
              <w:rPr>
                <w:rFonts w:ascii="宋体" w:hAnsi="宋体" w:cs="宋体" w:hint="eastAsia"/>
                <w:kern w:val="0"/>
                <w:sz w:val="22"/>
              </w:rPr>
              <w:t>接收方式 ：真分集式（TrueDiversity）</w:t>
            </w:r>
            <w:r w:rsidR="00BF6626" w:rsidRPr="004015BB">
              <w:rPr>
                <w:rFonts w:ascii="宋体" w:hAnsi="宋体" w:cs="宋体" w:hint="eastAsia"/>
                <w:kern w:val="0"/>
                <w:sz w:val="22"/>
              </w:rPr>
              <w:br/>
            </w:r>
            <w:r w:rsidR="002124B5">
              <w:rPr>
                <w:rFonts w:ascii="宋体" w:hAnsi="宋体" w:cs="宋体" w:hint="eastAsia"/>
                <w:kern w:val="0"/>
                <w:sz w:val="22"/>
              </w:rPr>
              <w:t>9、</w:t>
            </w:r>
            <w:r w:rsidR="00BF6626" w:rsidRPr="004015BB">
              <w:rPr>
                <w:rFonts w:ascii="宋体" w:hAnsi="宋体" w:cs="宋体" w:hint="eastAsia"/>
                <w:kern w:val="0"/>
                <w:sz w:val="22"/>
              </w:rPr>
              <w:t>灵敏度：</w:t>
            </w:r>
            <w:r w:rsidR="002124B5">
              <w:rPr>
                <w:rFonts w:ascii="宋体" w:hAnsi="宋体" w:cs="宋体" w:hint="eastAsia"/>
                <w:kern w:val="0"/>
                <w:sz w:val="22"/>
              </w:rPr>
              <w:t xml:space="preserve"> -105dBm (12dB  S/N)</w:t>
            </w:r>
            <w:r w:rsidR="00BF6626" w:rsidRPr="004015BB">
              <w:rPr>
                <w:rFonts w:ascii="宋体" w:hAnsi="宋体" w:cs="宋体" w:hint="eastAsia"/>
                <w:kern w:val="0"/>
                <w:sz w:val="22"/>
              </w:rPr>
              <w:br/>
            </w:r>
            <w:r w:rsidR="002124B5">
              <w:rPr>
                <w:rFonts w:ascii="宋体" w:hAnsi="宋体" w:cs="宋体" w:hint="eastAsia"/>
                <w:kern w:val="0"/>
                <w:sz w:val="22"/>
              </w:rPr>
              <w:t>10、</w:t>
            </w:r>
            <w:r w:rsidR="00BF6626" w:rsidRPr="004015BB">
              <w:rPr>
                <w:rFonts w:ascii="宋体" w:hAnsi="宋体" w:cs="宋体" w:hint="eastAsia"/>
                <w:kern w:val="0"/>
                <w:sz w:val="22"/>
              </w:rPr>
              <w:t>信噪比： &gt;75dB（1KHz-A）</w:t>
            </w:r>
            <w:r w:rsidR="00BF6626" w:rsidRPr="004015BB">
              <w:rPr>
                <w:rFonts w:ascii="宋体" w:hAnsi="宋体" w:cs="宋体" w:hint="eastAsia"/>
                <w:kern w:val="0"/>
                <w:sz w:val="22"/>
              </w:rPr>
              <w:br/>
            </w:r>
            <w:r w:rsidR="002124B5">
              <w:rPr>
                <w:rFonts w:ascii="宋体" w:hAnsi="宋体" w:cs="宋体" w:hint="eastAsia"/>
                <w:kern w:val="0"/>
                <w:sz w:val="22"/>
              </w:rPr>
              <w:t>11、</w:t>
            </w:r>
            <w:r w:rsidR="00BF6626" w:rsidRPr="004015BB">
              <w:rPr>
                <w:rFonts w:ascii="宋体" w:hAnsi="宋体" w:cs="宋体" w:hint="eastAsia"/>
                <w:kern w:val="0"/>
                <w:sz w:val="22"/>
              </w:rPr>
              <w:t>综合失真度： ＜</w:t>
            </w:r>
            <w:r w:rsidR="002124B5">
              <w:rPr>
                <w:rFonts w:ascii="宋体" w:hAnsi="宋体" w:cs="宋体" w:hint="eastAsia"/>
                <w:kern w:val="0"/>
                <w:sz w:val="22"/>
              </w:rPr>
              <w:t>0.5%@1KHz</w:t>
            </w:r>
            <w:r w:rsidR="00BF6626" w:rsidRPr="004015BB">
              <w:rPr>
                <w:rFonts w:ascii="宋体" w:hAnsi="宋体" w:cs="宋体" w:hint="eastAsia"/>
                <w:kern w:val="0"/>
                <w:sz w:val="22"/>
              </w:rPr>
              <w:br/>
            </w:r>
            <w:r w:rsidR="002124B5">
              <w:rPr>
                <w:rFonts w:ascii="宋体" w:hAnsi="宋体" w:cs="宋体" w:hint="eastAsia"/>
                <w:kern w:val="0"/>
                <w:sz w:val="22"/>
              </w:rPr>
              <w:t>12、</w:t>
            </w:r>
            <w:r w:rsidR="00BF6626" w:rsidRPr="004015BB">
              <w:rPr>
                <w:rFonts w:ascii="宋体" w:hAnsi="宋体" w:cs="宋体" w:hint="eastAsia"/>
                <w:kern w:val="0"/>
                <w:sz w:val="22"/>
              </w:rPr>
              <w:t>静音控制模式 ：独立“音码及杂讯锁定”双重静音控制</w:t>
            </w:r>
            <w:r w:rsidR="00BF6626" w:rsidRPr="004015BB">
              <w:rPr>
                <w:rFonts w:ascii="宋体" w:hAnsi="宋体" w:cs="宋体" w:hint="eastAsia"/>
                <w:kern w:val="0"/>
                <w:sz w:val="22"/>
              </w:rPr>
              <w:br/>
            </w:r>
            <w:r w:rsidR="002124B5">
              <w:rPr>
                <w:rFonts w:ascii="宋体" w:hAnsi="宋体" w:cs="宋体" w:hint="eastAsia"/>
                <w:kern w:val="0"/>
                <w:sz w:val="22"/>
              </w:rPr>
              <w:t>13、</w:t>
            </w:r>
            <w:r w:rsidR="00BF6626" w:rsidRPr="004015BB">
              <w:rPr>
                <w:rFonts w:ascii="宋体" w:hAnsi="宋体" w:cs="宋体" w:hint="eastAsia"/>
                <w:kern w:val="0"/>
                <w:sz w:val="22"/>
              </w:rPr>
              <w:t>灵敏度调整： 可通过调节SQ，可调节接收机灵敏度</w:t>
            </w:r>
            <w:r w:rsidR="00BF6626" w:rsidRPr="004015BB">
              <w:rPr>
                <w:rFonts w:ascii="宋体" w:hAnsi="宋体" w:cs="宋体" w:hint="eastAsia"/>
                <w:kern w:val="0"/>
                <w:sz w:val="22"/>
              </w:rPr>
              <w:br/>
            </w:r>
            <w:r w:rsidR="002124B5">
              <w:rPr>
                <w:rFonts w:ascii="宋体" w:hAnsi="宋体" w:cs="宋体" w:hint="eastAsia"/>
                <w:kern w:val="0"/>
                <w:sz w:val="22"/>
              </w:rPr>
              <w:t>14、</w:t>
            </w:r>
            <w:r w:rsidR="00BF6626" w:rsidRPr="004015BB">
              <w:rPr>
                <w:rFonts w:ascii="宋体" w:hAnsi="宋体" w:cs="宋体" w:hint="eastAsia"/>
                <w:kern w:val="0"/>
                <w:sz w:val="22"/>
              </w:rPr>
              <w:t>无阻接收距离 ：无障碍阻隔接收距离约80米</w:t>
            </w:r>
            <w:r w:rsidR="00BF6626" w:rsidRPr="004015BB">
              <w:rPr>
                <w:rFonts w:ascii="宋体" w:hAnsi="宋体" w:cs="宋体" w:hint="eastAsia"/>
                <w:kern w:val="0"/>
                <w:sz w:val="22"/>
              </w:rPr>
              <w:br/>
            </w:r>
            <w:r w:rsidR="002124B5">
              <w:rPr>
                <w:rFonts w:ascii="宋体" w:hAnsi="宋体" w:cs="宋体" w:hint="eastAsia"/>
                <w:kern w:val="0"/>
                <w:sz w:val="22"/>
              </w:rPr>
              <w:t>15</w:t>
            </w:r>
            <w:r w:rsidR="00274A7E">
              <w:rPr>
                <w:rFonts w:ascii="宋体" w:hAnsi="宋体" w:cs="宋体" w:hint="eastAsia"/>
                <w:kern w:val="0"/>
                <w:sz w:val="22"/>
              </w:rPr>
              <w:t>、</w:t>
            </w:r>
            <w:r w:rsidR="00BF6626" w:rsidRPr="004015BB">
              <w:rPr>
                <w:rFonts w:ascii="宋体" w:hAnsi="宋体" w:cs="宋体" w:hint="eastAsia"/>
                <w:kern w:val="0"/>
                <w:sz w:val="22"/>
              </w:rPr>
              <w:t>尺寸：mm宽×深×高 426×185×</w:t>
            </w:r>
            <w:r w:rsidR="00BF6626">
              <w:rPr>
                <w:rFonts w:ascii="宋体" w:hAnsi="宋体" w:cs="宋体" w:hint="eastAsia"/>
                <w:kern w:val="0"/>
                <w:sz w:val="22"/>
              </w:rPr>
              <w:t>50</w:t>
            </w:r>
            <w:r w:rsidR="002124B5">
              <w:t xml:space="preserve"> </w:t>
            </w:r>
          </w:p>
        </w:tc>
        <w:tc>
          <w:tcPr>
            <w:tcW w:w="1134" w:type="dxa"/>
          </w:tcPr>
          <w:p w:rsidR="003A0F12" w:rsidRDefault="00BF6626">
            <w:r w:rsidRPr="004015BB">
              <w:rPr>
                <w:rFonts w:ascii="宋体" w:hAnsi="宋体" w:cs="宋体" w:hint="eastAsia"/>
                <w:kern w:val="0"/>
                <w:sz w:val="22"/>
              </w:rPr>
              <w:t>台电、快捷、安度</w:t>
            </w:r>
          </w:p>
        </w:tc>
      </w:tr>
      <w:tr w:rsidR="003A0F12" w:rsidTr="003A0F12">
        <w:tc>
          <w:tcPr>
            <w:tcW w:w="709" w:type="dxa"/>
          </w:tcPr>
          <w:p w:rsidR="003A0F12" w:rsidRDefault="00BF6626">
            <w:r>
              <w:rPr>
                <w:rFonts w:hint="eastAsia"/>
              </w:rPr>
              <w:t>5</w:t>
            </w:r>
          </w:p>
        </w:tc>
        <w:tc>
          <w:tcPr>
            <w:tcW w:w="993" w:type="dxa"/>
          </w:tcPr>
          <w:p w:rsidR="003A0F12" w:rsidRDefault="00BF6626">
            <w:r w:rsidRPr="004015BB">
              <w:rPr>
                <w:rFonts w:ascii="宋体" w:hAnsi="宋体" w:cs="宋体" w:hint="eastAsia"/>
                <w:kern w:val="0"/>
                <w:sz w:val="22"/>
              </w:rPr>
              <w:t>调音台</w:t>
            </w:r>
          </w:p>
        </w:tc>
        <w:tc>
          <w:tcPr>
            <w:tcW w:w="7938" w:type="dxa"/>
          </w:tcPr>
          <w:p w:rsidR="003A0F12" w:rsidRDefault="00274A7E" w:rsidP="00274A7E">
            <w:r>
              <w:rPr>
                <w:rFonts w:ascii="宋体" w:hAnsi="宋体" w:cs="宋体" w:hint="eastAsia"/>
                <w:kern w:val="0"/>
                <w:sz w:val="22"/>
              </w:rPr>
              <w:t>1、</w:t>
            </w:r>
            <w:r w:rsidRPr="004015BB">
              <w:rPr>
                <w:rFonts w:ascii="宋体" w:hAnsi="宋体" w:cs="宋体" w:hint="eastAsia"/>
                <w:kern w:val="0"/>
                <w:sz w:val="22"/>
              </w:rPr>
              <w:t>★</w:t>
            </w:r>
            <w:r>
              <w:rPr>
                <w:rFonts w:ascii="宋体" w:hAnsi="宋体" w:cs="宋体" w:hint="eastAsia"/>
                <w:kern w:val="0"/>
                <w:sz w:val="22"/>
              </w:rPr>
              <w:t>不少于</w:t>
            </w:r>
            <w:r w:rsidR="00BF6626" w:rsidRPr="004015BB">
              <w:rPr>
                <w:rFonts w:ascii="宋体" w:hAnsi="宋体" w:cs="宋体" w:hint="eastAsia"/>
                <w:kern w:val="0"/>
                <w:sz w:val="22"/>
              </w:rPr>
              <w:t>8路话筒输入+4路立体声输入，带48V幻像电源；</w:t>
            </w:r>
            <w:r w:rsidR="00BF6626" w:rsidRPr="004015BB">
              <w:rPr>
                <w:rFonts w:ascii="宋体" w:hAnsi="宋体" w:cs="宋体" w:hint="eastAsia"/>
                <w:kern w:val="0"/>
                <w:sz w:val="22"/>
              </w:rPr>
              <w:br/>
            </w:r>
            <w:r>
              <w:rPr>
                <w:rFonts w:ascii="宋体" w:hAnsi="宋体" w:cs="宋体" w:hint="eastAsia"/>
                <w:kern w:val="0"/>
                <w:sz w:val="22"/>
              </w:rPr>
              <w:t>2、</w:t>
            </w:r>
            <w:r w:rsidR="00BF6626" w:rsidRPr="004015BB">
              <w:rPr>
                <w:rFonts w:ascii="宋体" w:hAnsi="宋体" w:cs="宋体" w:hint="eastAsia"/>
                <w:kern w:val="0"/>
                <w:sz w:val="22"/>
              </w:rPr>
              <w:t xml:space="preserve">▲输入高中低3段均衡 ，中频可扫频； </w:t>
            </w:r>
            <w:r w:rsidR="00BF6626" w:rsidRPr="004015BB">
              <w:rPr>
                <w:rFonts w:ascii="宋体" w:hAnsi="宋体" w:cs="宋体" w:hint="eastAsia"/>
                <w:kern w:val="0"/>
                <w:sz w:val="22"/>
              </w:rPr>
              <w:br/>
            </w:r>
            <w:r>
              <w:rPr>
                <w:rFonts w:ascii="宋体" w:hAnsi="宋体" w:cs="宋体" w:hint="eastAsia"/>
                <w:kern w:val="0"/>
                <w:sz w:val="22"/>
              </w:rPr>
              <w:t>3、</w:t>
            </w:r>
            <w:r w:rsidR="00BF6626" w:rsidRPr="004015BB">
              <w:rPr>
                <w:rFonts w:ascii="宋体" w:hAnsi="宋体" w:cs="宋体" w:hint="eastAsia"/>
                <w:kern w:val="0"/>
                <w:sz w:val="22"/>
              </w:rPr>
              <w:t>▲两个辅助输出，辅助AUX1可以选择推子前推子后信号，辅助AUX2为推子后信号；</w:t>
            </w:r>
            <w:r w:rsidR="00BF6626" w:rsidRPr="004015BB">
              <w:rPr>
                <w:rFonts w:ascii="宋体" w:hAnsi="宋体" w:cs="宋体" w:hint="eastAsia"/>
                <w:kern w:val="0"/>
                <w:sz w:val="22"/>
              </w:rPr>
              <w:br/>
            </w:r>
            <w:r>
              <w:rPr>
                <w:rFonts w:ascii="宋体" w:hAnsi="宋体" w:cs="宋体" w:hint="eastAsia"/>
                <w:kern w:val="0"/>
                <w:sz w:val="22"/>
              </w:rPr>
              <w:t>4、</w:t>
            </w:r>
            <w:r w:rsidR="00BF6626" w:rsidRPr="004015BB">
              <w:rPr>
                <w:rFonts w:ascii="宋体" w:hAnsi="宋体" w:cs="宋体" w:hint="eastAsia"/>
                <w:kern w:val="0"/>
                <w:sz w:val="22"/>
              </w:rPr>
              <w:t>输入每路带主输出MAIN，编组SUB，监听PFL开关，方便选择；</w:t>
            </w:r>
            <w:r w:rsidR="00BF6626" w:rsidRPr="004015BB">
              <w:rPr>
                <w:rFonts w:ascii="宋体" w:hAnsi="宋体" w:cs="宋体" w:hint="eastAsia"/>
                <w:kern w:val="0"/>
                <w:sz w:val="22"/>
              </w:rPr>
              <w:br/>
            </w:r>
            <w:r>
              <w:rPr>
                <w:rFonts w:ascii="宋体" w:hAnsi="宋体" w:cs="宋体" w:hint="eastAsia"/>
                <w:kern w:val="0"/>
                <w:sz w:val="22"/>
              </w:rPr>
              <w:t>5、</w:t>
            </w:r>
            <w:r w:rsidR="00BF6626" w:rsidRPr="004015BB">
              <w:rPr>
                <w:rFonts w:ascii="宋体" w:hAnsi="宋体" w:cs="宋体" w:hint="eastAsia"/>
                <w:kern w:val="0"/>
                <w:sz w:val="22"/>
              </w:rPr>
              <w:t>毎路带信号指示灯，监听PFL指示灯和峰值指示灯；</w:t>
            </w:r>
            <w:r w:rsidR="00BF6626" w:rsidRPr="004015BB">
              <w:rPr>
                <w:rFonts w:ascii="宋体" w:hAnsi="宋体" w:cs="宋体" w:hint="eastAsia"/>
                <w:kern w:val="0"/>
                <w:sz w:val="22"/>
              </w:rPr>
              <w:br/>
            </w:r>
            <w:r>
              <w:rPr>
                <w:rFonts w:ascii="宋体" w:hAnsi="宋体" w:cs="宋体" w:hint="eastAsia"/>
                <w:kern w:val="0"/>
                <w:sz w:val="22"/>
              </w:rPr>
              <w:t>6、</w:t>
            </w:r>
            <w:r w:rsidR="00BF6626" w:rsidRPr="004015BB">
              <w:rPr>
                <w:rFonts w:ascii="宋体" w:hAnsi="宋体" w:cs="宋体" w:hint="eastAsia"/>
                <w:kern w:val="0"/>
                <w:sz w:val="22"/>
              </w:rPr>
              <w:t>内置24-bitDSP数字效果，32种效果；</w:t>
            </w:r>
            <w:r w:rsidR="00BF6626" w:rsidRPr="004015BB">
              <w:rPr>
                <w:rFonts w:ascii="宋体" w:hAnsi="宋体" w:cs="宋体" w:hint="eastAsia"/>
                <w:kern w:val="0"/>
                <w:sz w:val="22"/>
              </w:rPr>
              <w:br/>
            </w:r>
            <w:r>
              <w:rPr>
                <w:rFonts w:ascii="宋体" w:hAnsi="宋体" w:cs="宋体" w:hint="eastAsia"/>
                <w:kern w:val="0"/>
                <w:sz w:val="22"/>
              </w:rPr>
              <w:t>7、</w:t>
            </w:r>
            <w:r w:rsidR="00BF6626" w:rsidRPr="004015BB">
              <w:rPr>
                <w:rFonts w:ascii="宋体" w:hAnsi="宋体" w:cs="宋体" w:hint="eastAsia"/>
                <w:kern w:val="0"/>
                <w:sz w:val="22"/>
              </w:rPr>
              <w:t>效果模式带液晶显示屏，显示直观，操作方便；</w:t>
            </w:r>
            <w:r w:rsidR="00BF6626" w:rsidRPr="004015BB">
              <w:rPr>
                <w:rFonts w:ascii="宋体" w:hAnsi="宋体" w:cs="宋体" w:hint="eastAsia"/>
                <w:kern w:val="0"/>
                <w:sz w:val="22"/>
              </w:rPr>
              <w:br/>
            </w:r>
            <w:r>
              <w:rPr>
                <w:rFonts w:ascii="宋体" w:hAnsi="宋体" w:cs="宋体" w:hint="eastAsia"/>
                <w:kern w:val="0"/>
                <w:sz w:val="22"/>
              </w:rPr>
              <w:t>8、</w:t>
            </w:r>
            <w:r w:rsidR="00BF6626" w:rsidRPr="004015BB">
              <w:rPr>
                <w:rFonts w:ascii="宋体" w:hAnsi="宋体" w:cs="宋体" w:hint="eastAsia"/>
                <w:kern w:val="0"/>
                <w:sz w:val="22"/>
              </w:rPr>
              <w:t>两主输出，带平衡和非平衡输出口，两个推子独立控制，60mm进口推子；</w:t>
            </w:r>
            <w:r w:rsidR="00BF6626" w:rsidRPr="004015BB">
              <w:rPr>
                <w:rFonts w:ascii="宋体" w:hAnsi="宋体" w:cs="宋体" w:hint="eastAsia"/>
                <w:kern w:val="0"/>
                <w:sz w:val="22"/>
              </w:rPr>
              <w:br/>
            </w:r>
            <w:r>
              <w:rPr>
                <w:rFonts w:ascii="宋体" w:hAnsi="宋体" w:cs="宋体" w:hint="eastAsia"/>
                <w:kern w:val="0"/>
                <w:sz w:val="22"/>
              </w:rPr>
              <w:t>9、</w:t>
            </w:r>
            <w:r w:rsidR="00BF6626" w:rsidRPr="004015BB">
              <w:rPr>
                <w:rFonts w:ascii="宋体" w:hAnsi="宋体" w:cs="宋体" w:hint="eastAsia"/>
                <w:kern w:val="0"/>
                <w:sz w:val="22"/>
              </w:rPr>
              <w:t>真正的两编组输出，两个推子独立控制,带编组开关，编组信号可以叠加到主输出；</w:t>
            </w:r>
            <w:r w:rsidR="00BF6626" w:rsidRPr="004015BB">
              <w:rPr>
                <w:rFonts w:ascii="宋体" w:hAnsi="宋体" w:cs="宋体" w:hint="eastAsia"/>
                <w:kern w:val="0"/>
                <w:sz w:val="22"/>
              </w:rPr>
              <w:br/>
            </w:r>
            <w:r>
              <w:rPr>
                <w:rFonts w:ascii="宋体" w:hAnsi="宋体" w:cs="宋体" w:hint="eastAsia"/>
                <w:kern w:val="0"/>
                <w:sz w:val="22"/>
              </w:rPr>
              <w:t>10、</w:t>
            </w:r>
            <w:r w:rsidR="00BF6626" w:rsidRPr="004015BB">
              <w:rPr>
                <w:rFonts w:ascii="宋体" w:hAnsi="宋体" w:cs="宋体" w:hint="eastAsia"/>
                <w:kern w:val="0"/>
                <w:sz w:val="22"/>
              </w:rPr>
              <w:t>立体声监听输出，可以耳机监听，也可以外接音箱监听；</w:t>
            </w:r>
            <w:r w:rsidR="00BF6626" w:rsidRPr="004015BB">
              <w:rPr>
                <w:rFonts w:ascii="宋体" w:hAnsi="宋体" w:cs="宋体" w:hint="eastAsia"/>
                <w:kern w:val="0"/>
                <w:sz w:val="22"/>
              </w:rPr>
              <w:br/>
            </w:r>
            <w:r>
              <w:rPr>
                <w:rFonts w:ascii="宋体" w:hAnsi="宋体" w:cs="宋体" w:hint="eastAsia"/>
                <w:kern w:val="0"/>
                <w:sz w:val="22"/>
              </w:rPr>
              <w:t>11、</w:t>
            </w:r>
            <w:r w:rsidR="00BF6626" w:rsidRPr="004015BB">
              <w:rPr>
                <w:rFonts w:ascii="宋体" w:hAnsi="宋体" w:cs="宋体" w:hint="eastAsia"/>
                <w:kern w:val="0"/>
                <w:sz w:val="22"/>
              </w:rPr>
              <w:t>输出七段均衡，+/-12dB，带直通和均衡开关，方便选择；</w:t>
            </w:r>
            <w:r w:rsidR="00BF6626" w:rsidRPr="004015BB">
              <w:rPr>
                <w:rFonts w:ascii="宋体" w:hAnsi="宋体" w:cs="宋体" w:hint="eastAsia"/>
                <w:kern w:val="0"/>
                <w:sz w:val="22"/>
              </w:rPr>
              <w:br/>
            </w:r>
            <w:r>
              <w:rPr>
                <w:rFonts w:ascii="宋体" w:hAnsi="宋体" w:cs="宋体" w:hint="eastAsia"/>
                <w:kern w:val="0"/>
                <w:sz w:val="22"/>
              </w:rPr>
              <w:t>12、</w:t>
            </w:r>
            <w:r w:rsidR="00BF6626" w:rsidRPr="004015BB">
              <w:rPr>
                <w:rFonts w:ascii="宋体" w:hAnsi="宋体" w:cs="宋体" w:hint="eastAsia"/>
                <w:kern w:val="0"/>
                <w:sz w:val="22"/>
              </w:rPr>
              <w:t>标准双12段光柱电平表，精确指示电平大小，带拨动选择开关，可以选择；</w:t>
            </w:r>
            <w:r>
              <w:rPr>
                <w:rFonts w:ascii="宋体" w:hAnsi="宋体" w:cs="宋体" w:hint="eastAsia"/>
                <w:kern w:val="0"/>
                <w:sz w:val="22"/>
              </w:rPr>
              <w:t>13、</w:t>
            </w:r>
            <w:r w:rsidR="00BF6626" w:rsidRPr="004015BB">
              <w:rPr>
                <w:rFonts w:ascii="宋体" w:hAnsi="宋体" w:cs="宋体" w:hint="eastAsia"/>
                <w:kern w:val="0"/>
                <w:sz w:val="22"/>
              </w:rPr>
              <w:t>指示主输出，编组输出，推子前三种信号；</w:t>
            </w:r>
            <w:r w:rsidR="00BF6626" w:rsidRPr="004015BB">
              <w:rPr>
                <w:rFonts w:ascii="宋体" w:hAnsi="宋体" w:cs="宋体" w:hint="eastAsia"/>
                <w:kern w:val="0"/>
                <w:sz w:val="22"/>
              </w:rPr>
              <w:br/>
            </w:r>
            <w:r>
              <w:rPr>
                <w:rFonts w:ascii="宋体" w:hAnsi="宋体" w:cs="宋体" w:hint="eastAsia"/>
                <w:kern w:val="0"/>
                <w:sz w:val="22"/>
              </w:rPr>
              <w:t>14、</w:t>
            </w:r>
            <w:r w:rsidR="00BF6626" w:rsidRPr="004015BB">
              <w:rPr>
                <w:rFonts w:ascii="宋体" w:hAnsi="宋体" w:cs="宋体" w:hint="eastAsia"/>
                <w:kern w:val="0"/>
                <w:sz w:val="22"/>
              </w:rPr>
              <w:t>带录音输出和录音回放输入。</w:t>
            </w:r>
            <w:r w:rsidR="00BF6626" w:rsidRPr="004015BB">
              <w:rPr>
                <w:rFonts w:ascii="宋体" w:hAnsi="宋体" w:cs="宋体" w:hint="eastAsia"/>
                <w:kern w:val="0"/>
                <w:sz w:val="22"/>
              </w:rPr>
              <w:br/>
            </w:r>
            <w:r>
              <w:rPr>
                <w:rFonts w:ascii="宋体" w:hAnsi="宋体" w:cs="宋体" w:hint="eastAsia"/>
                <w:kern w:val="0"/>
                <w:sz w:val="22"/>
              </w:rPr>
              <w:t>15、</w:t>
            </w:r>
            <w:r w:rsidR="00BF6626" w:rsidRPr="004015BB">
              <w:rPr>
                <w:rFonts w:ascii="宋体" w:hAnsi="宋体" w:cs="宋体" w:hint="eastAsia"/>
                <w:kern w:val="0"/>
                <w:sz w:val="22"/>
              </w:rPr>
              <w:t>可选配支架，直接装在标准机柜上。</w:t>
            </w:r>
          </w:p>
        </w:tc>
        <w:tc>
          <w:tcPr>
            <w:tcW w:w="1134" w:type="dxa"/>
          </w:tcPr>
          <w:p w:rsidR="003A0F12" w:rsidRDefault="00BF6626">
            <w:r w:rsidRPr="004015BB">
              <w:rPr>
                <w:rFonts w:ascii="宋体" w:hAnsi="宋体" w:cs="宋体" w:hint="eastAsia"/>
                <w:kern w:val="0"/>
                <w:sz w:val="22"/>
              </w:rPr>
              <w:t>雅马哈、声艺、双子星</w:t>
            </w:r>
          </w:p>
        </w:tc>
      </w:tr>
      <w:tr w:rsidR="003A0F12" w:rsidTr="003A0F12">
        <w:tc>
          <w:tcPr>
            <w:tcW w:w="709" w:type="dxa"/>
          </w:tcPr>
          <w:p w:rsidR="003A0F12" w:rsidRDefault="00BF6626">
            <w:r>
              <w:rPr>
                <w:rFonts w:hint="eastAsia"/>
              </w:rPr>
              <w:t>6</w:t>
            </w:r>
          </w:p>
        </w:tc>
        <w:tc>
          <w:tcPr>
            <w:tcW w:w="993" w:type="dxa"/>
          </w:tcPr>
          <w:p w:rsidR="003A0F12" w:rsidRDefault="00BF6626">
            <w:r w:rsidRPr="004015BB">
              <w:rPr>
                <w:rFonts w:ascii="宋体" w:hAnsi="宋体" w:cs="宋体" w:hint="eastAsia"/>
                <w:kern w:val="0"/>
                <w:sz w:val="22"/>
              </w:rPr>
              <w:t>专业功放</w:t>
            </w:r>
          </w:p>
        </w:tc>
        <w:tc>
          <w:tcPr>
            <w:tcW w:w="7938" w:type="dxa"/>
          </w:tcPr>
          <w:p w:rsidR="0084441A" w:rsidRDefault="0084441A" w:rsidP="0084441A">
            <w:pPr>
              <w:rPr>
                <w:rFonts w:ascii="宋体" w:hAnsi="宋体" w:cs="宋体"/>
                <w:kern w:val="0"/>
                <w:sz w:val="22"/>
              </w:rPr>
            </w:pPr>
            <w:r>
              <w:rPr>
                <w:rFonts w:ascii="宋体" w:hAnsi="宋体" w:cs="宋体" w:hint="eastAsia"/>
                <w:kern w:val="0"/>
                <w:sz w:val="22"/>
              </w:rPr>
              <w:t>1、</w:t>
            </w:r>
            <w:r w:rsidRPr="004015BB">
              <w:rPr>
                <w:rFonts w:ascii="宋体" w:hAnsi="宋体" w:cs="宋体" w:hint="eastAsia"/>
                <w:kern w:val="0"/>
                <w:sz w:val="22"/>
              </w:rPr>
              <w:t>▲8 Ω输出功率(2×450 W)；</w:t>
            </w:r>
            <w:r w:rsidR="00BF6626" w:rsidRPr="004015BB">
              <w:rPr>
                <w:rFonts w:ascii="宋体" w:hAnsi="宋体" w:cs="宋体" w:hint="eastAsia"/>
                <w:kern w:val="0"/>
                <w:sz w:val="22"/>
              </w:rPr>
              <w:br/>
            </w:r>
            <w:r>
              <w:rPr>
                <w:rFonts w:ascii="宋体" w:hAnsi="宋体" w:cs="宋体" w:hint="eastAsia"/>
                <w:kern w:val="0"/>
                <w:sz w:val="22"/>
              </w:rPr>
              <w:t>2、</w:t>
            </w:r>
            <w:r w:rsidR="00BF6626" w:rsidRPr="004015BB">
              <w:rPr>
                <w:rFonts w:ascii="宋体" w:hAnsi="宋体" w:cs="宋体" w:hint="eastAsia"/>
                <w:kern w:val="0"/>
                <w:sz w:val="22"/>
              </w:rPr>
              <w:t>风扇采用无级调速系统，根据内部温度自动改变速度；</w:t>
            </w:r>
            <w:r w:rsidR="00BF6626" w:rsidRPr="004015BB">
              <w:rPr>
                <w:rFonts w:ascii="宋体" w:hAnsi="宋体" w:cs="宋体" w:hint="eastAsia"/>
                <w:kern w:val="0"/>
                <w:sz w:val="22"/>
              </w:rPr>
              <w:br/>
            </w:r>
            <w:r>
              <w:rPr>
                <w:rFonts w:ascii="宋体" w:hAnsi="宋体" w:cs="宋体" w:hint="eastAsia"/>
                <w:kern w:val="0"/>
                <w:sz w:val="22"/>
              </w:rPr>
              <w:t>3、</w:t>
            </w:r>
            <w:r w:rsidR="00BF6626" w:rsidRPr="004015BB">
              <w:rPr>
                <w:rFonts w:ascii="宋体" w:hAnsi="宋体" w:cs="宋体" w:hint="eastAsia"/>
                <w:kern w:val="0"/>
                <w:sz w:val="22"/>
              </w:rPr>
              <w:t xml:space="preserve">完善的直流、短路、过载、超高温保护； </w:t>
            </w:r>
          </w:p>
          <w:p w:rsidR="003A0F12" w:rsidRDefault="0084441A" w:rsidP="0084441A">
            <w:r>
              <w:rPr>
                <w:rFonts w:ascii="宋体" w:hAnsi="宋体" w:cs="宋体" w:hint="eastAsia"/>
                <w:kern w:val="0"/>
                <w:sz w:val="22"/>
              </w:rPr>
              <w:t>4</w:t>
            </w:r>
            <w:r w:rsidRPr="004015BB">
              <w:rPr>
                <w:rFonts w:ascii="宋体" w:hAnsi="宋体" w:cs="宋体" w:hint="eastAsia"/>
                <w:kern w:val="0"/>
                <w:sz w:val="22"/>
              </w:rPr>
              <w:t>、功率放大器的输出功率和阻抗应当与提供的扬声器相匹配，满足所选品牌扬声器的最大声压级要求，相同阻抗下功放功率必须不小于扬声器功率1.5倍；</w:t>
            </w:r>
            <w:r w:rsidR="00BF6626" w:rsidRPr="004015BB">
              <w:rPr>
                <w:rFonts w:ascii="宋体" w:hAnsi="宋体" w:cs="宋体" w:hint="eastAsia"/>
                <w:kern w:val="0"/>
                <w:sz w:val="22"/>
              </w:rPr>
              <w:t xml:space="preserve">   </w:t>
            </w:r>
            <w:r w:rsidR="00BF6626" w:rsidRPr="004015BB">
              <w:rPr>
                <w:rFonts w:ascii="宋体" w:hAnsi="宋体" w:cs="宋体" w:hint="eastAsia"/>
                <w:kern w:val="0"/>
                <w:sz w:val="22"/>
              </w:rPr>
              <w:br/>
            </w:r>
            <w:r>
              <w:rPr>
                <w:rFonts w:ascii="宋体" w:hAnsi="宋体" w:cs="宋体" w:hint="eastAsia"/>
                <w:kern w:val="0"/>
                <w:sz w:val="22"/>
              </w:rPr>
              <w:t>5、</w:t>
            </w:r>
            <w:r w:rsidR="00BF6626" w:rsidRPr="004015BB">
              <w:rPr>
                <w:rFonts w:ascii="宋体" w:hAnsi="宋体" w:cs="宋体" w:hint="eastAsia"/>
                <w:kern w:val="0"/>
                <w:sz w:val="22"/>
              </w:rPr>
              <w:t>阻尼系数:＞500at 8 ohms；</w:t>
            </w:r>
            <w:r w:rsidR="00BF6626" w:rsidRPr="004015BB">
              <w:rPr>
                <w:rFonts w:ascii="宋体" w:hAnsi="宋体" w:cs="宋体" w:hint="eastAsia"/>
                <w:kern w:val="0"/>
                <w:sz w:val="22"/>
              </w:rPr>
              <w:br/>
            </w:r>
            <w:r>
              <w:rPr>
                <w:rFonts w:ascii="宋体" w:hAnsi="宋体" w:cs="宋体" w:hint="eastAsia"/>
                <w:kern w:val="0"/>
                <w:sz w:val="22"/>
              </w:rPr>
              <w:t>6、</w:t>
            </w:r>
            <w:r w:rsidR="00BF6626" w:rsidRPr="004015BB">
              <w:rPr>
                <w:rFonts w:ascii="宋体" w:hAnsi="宋体" w:cs="宋体" w:hint="eastAsia"/>
                <w:kern w:val="0"/>
                <w:sz w:val="22"/>
              </w:rPr>
              <w:t>频率响应:20 Hz～20 KHz:+0/-0.5 dB；</w:t>
            </w:r>
            <w:r w:rsidR="00BF6626" w:rsidRPr="004015BB">
              <w:rPr>
                <w:rFonts w:ascii="宋体" w:hAnsi="宋体" w:cs="宋体" w:hint="eastAsia"/>
                <w:kern w:val="0"/>
                <w:sz w:val="22"/>
              </w:rPr>
              <w:br/>
            </w:r>
            <w:r>
              <w:rPr>
                <w:rFonts w:ascii="宋体" w:hAnsi="宋体" w:cs="宋体" w:hint="eastAsia"/>
                <w:kern w:val="0"/>
                <w:sz w:val="22"/>
              </w:rPr>
              <w:t>7、</w:t>
            </w:r>
            <w:r w:rsidR="00BF6626" w:rsidRPr="004015BB">
              <w:rPr>
                <w:rFonts w:ascii="宋体" w:hAnsi="宋体" w:cs="宋体" w:hint="eastAsia"/>
                <w:kern w:val="0"/>
                <w:sz w:val="22"/>
              </w:rPr>
              <w:t>谐波失真:20 HZ～20 KHz/10 dB below rate power：＜0.05%（8 ohms and 4 ohms），1 KHz and below full rated power：＜0.05%（8 ohms and4 ohms）；</w:t>
            </w:r>
            <w:r w:rsidR="00BF6626" w:rsidRPr="004015BB">
              <w:rPr>
                <w:rFonts w:ascii="宋体" w:hAnsi="宋体" w:cs="宋体" w:hint="eastAsia"/>
                <w:kern w:val="0"/>
                <w:sz w:val="22"/>
              </w:rPr>
              <w:br/>
            </w:r>
            <w:r>
              <w:rPr>
                <w:rFonts w:ascii="宋体" w:hAnsi="宋体" w:cs="宋体" w:hint="eastAsia"/>
                <w:kern w:val="0"/>
                <w:sz w:val="22"/>
              </w:rPr>
              <w:t>8、</w:t>
            </w:r>
            <w:r w:rsidR="00BF6626" w:rsidRPr="004015BB">
              <w:rPr>
                <w:rFonts w:ascii="宋体" w:hAnsi="宋体" w:cs="宋体" w:hint="eastAsia"/>
                <w:kern w:val="0"/>
                <w:sz w:val="22"/>
              </w:rPr>
              <w:t>输入阻抗:Unbalance：＞10K ohms， balanced：＞20k ohms；</w:t>
            </w:r>
            <w:r w:rsidR="00BF6626" w:rsidRPr="004015BB">
              <w:rPr>
                <w:rFonts w:ascii="宋体" w:hAnsi="宋体" w:cs="宋体" w:hint="eastAsia"/>
                <w:kern w:val="0"/>
                <w:sz w:val="22"/>
              </w:rPr>
              <w:br/>
            </w:r>
            <w:r>
              <w:rPr>
                <w:rFonts w:ascii="宋体" w:hAnsi="宋体" w:cs="宋体" w:hint="eastAsia"/>
                <w:kern w:val="0"/>
                <w:sz w:val="22"/>
              </w:rPr>
              <w:t>9、</w:t>
            </w:r>
            <w:r w:rsidR="00BF6626" w:rsidRPr="004015BB">
              <w:rPr>
                <w:rFonts w:ascii="宋体" w:hAnsi="宋体" w:cs="宋体" w:hint="eastAsia"/>
                <w:kern w:val="0"/>
                <w:sz w:val="22"/>
              </w:rPr>
              <w:t>上升速度:＞60 V/us；</w:t>
            </w:r>
            <w:r w:rsidR="00BF6626" w:rsidRPr="004015BB">
              <w:rPr>
                <w:rFonts w:ascii="宋体" w:hAnsi="宋体" w:cs="宋体" w:hint="eastAsia"/>
                <w:kern w:val="0"/>
                <w:sz w:val="22"/>
              </w:rPr>
              <w:br/>
            </w:r>
            <w:r>
              <w:rPr>
                <w:rFonts w:ascii="宋体" w:hAnsi="宋体" w:cs="宋体" w:hint="eastAsia"/>
                <w:kern w:val="0"/>
                <w:sz w:val="22"/>
              </w:rPr>
              <w:t>10、</w:t>
            </w:r>
            <w:r w:rsidR="00BF6626" w:rsidRPr="004015BB">
              <w:rPr>
                <w:rFonts w:ascii="宋体" w:hAnsi="宋体" w:cs="宋体" w:hint="eastAsia"/>
                <w:kern w:val="0"/>
                <w:sz w:val="22"/>
              </w:rPr>
              <w:t>输入灵敏度:0 dB（0.775 V 固定)；</w:t>
            </w:r>
            <w:r w:rsidR="00BF6626" w:rsidRPr="004015BB">
              <w:rPr>
                <w:rFonts w:ascii="宋体" w:hAnsi="宋体" w:cs="宋体" w:hint="eastAsia"/>
                <w:kern w:val="0"/>
                <w:sz w:val="22"/>
              </w:rPr>
              <w:br/>
            </w:r>
            <w:r>
              <w:rPr>
                <w:rFonts w:ascii="宋体" w:hAnsi="宋体" w:cs="宋体" w:hint="eastAsia"/>
                <w:kern w:val="0"/>
                <w:sz w:val="22"/>
              </w:rPr>
              <w:t>11、</w:t>
            </w:r>
            <w:r w:rsidR="00BF6626" w:rsidRPr="004015BB">
              <w:rPr>
                <w:rFonts w:ascii="宋体" w:hAnsi="宋体" w:cs="宋体" w:hint="eastAsia"/>
                <w:kern w:val="0"/>
                <w:sz w:val="22"/>
              </w:rPr>
              <w:t>信噪比:＞100 dB；</w:t>
            </w:r>
            <w:r w:rsidR="00BF6626" w:rsidRPr="004015BB">
              <w:rPr>
                <w:rFonts w:ascii="宋体" w:hAnsi="宋体" w:cs="宋体" w:hint="eastAsia"/>
                <w:kern w:val="0"/>
                <w:sz w:val="22"/>
              </w:rPr>
              <w:br/>
            </w:r>
            <w:r>
              <w:rPr>
                <w:rFonts w:ascii="宋体" w:hAnsi="宋体" w:cs="宋体" w:hint="eastAsia"/>
                <w:kern w:val="0"/>
                <w:sz w:val="22"/>
              </w:rPr>
              <w:t>12、</w:t>
            </w:r>
            <w:r w:rsidR="00BF6626" w:rsidRPr="004015BB">
              <w:rPr>
                <w:rFonts w:ascii="宋体" w:hAnsi="宋体" w:cs="宋体" w:hint="eastAsia"/>
                <w:kern w:val="0"/>
                <w:sz w:val="22"/>
              </w:rPr>
              <w:t>左右串音:＜-60 dB @1 KHz,8 ohms；</w:t>
            </w:r>
          </w:p>
        </w:tc>
        <w:tc>
          <w:tcPr>
            <w:tcW w:w="1134" w:type="dxa"/>
          </w:tcPr>
          <w:p w:rsidR="0084441A" w:rsidRDefault="0084441A">
            <w:pPr>
              <w:rPr>
                <w:rFonts w:ascii="宋体" w:hAnsi="宋体" w:cs="宋体"/>
                <w:kern w:val="0"/>
                <w:sz w:val="22"/>
              </w:rPr>
            </w:pPr>
            <w:r w:rsidRPr="004015BB">
              <w:rPr>
                <w:rFonts w:ascii="宋体" w:hAnsi="宋体" w:cs="宋体" w:hint="eastAsia"/>
                <w:kern w:val="0"/>
                <w:sz w:val="22"/>
              </w:rPr>
              <w:t>德国D&amp;B</w:t>
            </w:r>
            <w:r>
              <w:rPr>
                <w:rFonts w:ascii="宋体" w:hAnsi="宋体" w:cs="宋体" w:hint="eastAsia"/>
                <w:kern w:val="0"/>
                <w:sz w:val="22"/>
              </w:rPr>
              <w:t>、</w:t>
            </w:r>
            <w:r w:rsidRPr="004015BB">
              <w:rPr>
                <w:rFonts w:ascii="宋体" w:hAnsi="宋体" w:cs="宋体" w:hint="eastAsia"/>
                <w:kern w:val="0"/>
                <w:sz w:val="22"/>
              </w:rPr>
              <w:t xml:space="preserve">  德国SE</w:t>
            </w:r>
            <w:r>
              <w:rPr>
                <w:rFonts w:ascii="宋体" w:hAnsi="宋体" w:cs="宋体" w:hint="eastAsia"/>
                <w:kern w:val="0"/>
                <w:sz w:val="22"/>
              </w:rPr>
              <w:t>、</w:t>
            </w:r>
            <w:r w:rsidRPr="004015BB">
              <w:rPr>
                <w:rFonts w:ascii="宋体" w:hAnsi="宋体" w:cs="宋体" w:hint="eastAsia"/>
                <w:kern w:val="0"/>
                <w:sz w:val="22"/>
              </w:rPr>
              <w:t xml:space="preserve">  英国玛田</w:t>
            </w:r>
          </w:p>
          <w:p w:rsidR="003A0F12" w:rsidRDefault="0084441A" w:rsidP="0084441A">
            <w:r>
              <w:rPr>
                <w:rFonts w:ascii="宋体" w:hAnsi="宋体" w:cs="宋体" w:hint="eastAsia"/>
                <w:kern w:val="0"/>
                <w:sz w:val="22"/>
              </w:rPr>
              <w:t>（需</w:t>
            </w:r>
            <w:r w:rsidR="00BF6626" w:rsidRPr="004015BB">
              <w:rPr>
                <w:rFonts w:ascii="宋体" w:hAnsi="宋体" w:cs="宋体" w:hint="eastAsia"/>
                <w:kern w:val="0"/>
                <w:sz w:val="22"/>
              </w:rPr>
              <w:t>与</w:t>
            </w:r>
            <w:r>
              <w:rPr>
                <w:rFonts w:ascii="宋体" w:hAnsi="宋体" w:cs="宋体" w:hint="eastAsia"/>
                <w:kern w:val="0"/>
                <w:sz w:val="22"/>
              </w:rPr>
              <w:t>音箱</w:t>
            </w:r>
            <w:r w:rsidR="00BF6626" w:rsidRPr="004015BB">
              <w:rPr>
                <w:rFonts w:ascii="宋体" w:hAnsi="宋体" w:cs="宋体" w:hint="eastAsia"/>
                <w:kern w:val="0"/>
                <w:sz w:val="22"/>
              </w:rPr>
              <w:t>同品牌</w:t>
            </w:r>
            <w:r>
              <w:rPr>
                <w:rFonts w:ascii="宋体" w:hAnsi="宋体" w:cs="宋体" w:hint="eastAsia"/>
                <w:kern w:val="0"/>
                <w:sz w:val="22"/>
              </w:rPr>
              <w:t>）</w:t>
            </w:r>
            <w:r w:rsidR="00BF6626" w:rsidRPr="004015BB">
              <w:rPr>
                <w:rFonts w:ascii="宋体" w:hAnsi="宋体" w:cs="宋体" w:hint="eastAsia"/>
                <w:kern w:val="0"/>
                <w:sz w:val="22"/>
              </w:rPr>
              <w:t xml:space="preserve">                                       </w:t>
            </w:r>
          </w:p>
        </w:tc>
      </w:tr>
      <w:tr w:rsidR="003A0F12" w:rsidTr="003A0F12">
        <w:tc>
          <w:tcPr>
            <w:tcW w:w="709" w:type="dxa"/>
          </w:tcPr>
          <w:p w:rsidR="003A0F12" w:rsidRDefault="00BF6626">
            <w:r>
              <w:rPr>
                <w:rFonts w:hint="eastAsia"/>
              </w:rPr>
              <w:t>7</w:t>
            </w:r>
          </w:p>
        </w:tc>
        <w:tc>
          <w:tcPr>
            <w:tcW w:w="993" w:type="dxa"/>
          </w:tcPr>
          <w:p w:rsidR="003A0F12" w:rsidRDefault="00BF6626">
            <w:r w:rsidRPr="004015BB">
              <w:rPr>
                <w:rFonts w:ascii="宋体" w:hAnsi="宋体" w:cs="宋体" w:hint="eastAsia"/>
                <w:kern w:val="0"/>
                <w:sz w:val="22"/>
              </w:rPr>
              <w:t>反馈抑制器</w:t>
            </w:r>
          </w:p>
        </w:tc>
        <w:tc>
          <w:tcPr>
            <w:tcW w:w="7938" w:type="dxa"/>
          </w:tcPr>
          <w:p w:rsidR="003A0F12" w:rsidRDefault="00BF6626" w:rsidP="00E36611">
            <w:r w:rsidRPr="004015BB">
              <w:rPr>
                <w:rFonts w:ascii="宋体" w:hAnsi="宋体" w:cs="宋体" w:hint="eastAsia"/>
                <w:kern w:val="0"/>
                <w:sz w:val="22"/>
              </w:rPr>
              <w:t>1</w:t>
            </w:r>
            <w:r w:rsidR="00E36611">
              <w:rPr>
                <w:rFonts w:ascii="宋体" w:hAnsi="宋体" w:cs="宋体" w:hint="eastAsia"/>
                <w:kern w:val="0"/>
                <w:sz w:val="22"/>
              </w:rPr>
              <w:t>、</w:t>
            </w:r>
            <w:r w:rsidR="00E36611" w:rsidRPr="004015BB">
              <w:rPr>
                <w:rFonts w:ascii="宋体" w:hAnsi="宋体" w:cs="宋体" w:hint="eastAsia"/>
                <w:kern w:val="0"/>
                <w:sz w:val="22"/>
              </w:rPr>
              <w:t>▲</w:t>
            </w:r>
            <w:r w:rsidRPr="004015BB">
              <w:rPr>
                <w:rFonts w:ascii="宋体" w:hAnsi="宋体" w:cs="宋体" w:hint="eastAsia"/>
                <w:kern w:val="0"/>
                <w:sz w:val="22"/>
              </w:rPr>
              <w:t>八路复合卡侬母输入接口，每一路路话筒带48伏供电，可以独立控制开启或者关闭。每一路路话筒独立调节信号输入的增益，更加兼容市面上各品牌灵敏度的话筒。</w:t>
            </w:r>
            <w:r w:rsidRPr="004015BB">
              <w:rPr>
                <w:rFonts w:ascii="宋体" w:hAnsi="宋体" w:cs="宋体" w:hint="eastAsia"/>
                <w:kern w:val="0"/>
                <w:sz w:val="22"/>
              </w:rPr>
              <w:br/>
              <w:t>2</w:t>
            </w:r>
            <w:r w:rsidR="00E36611">
              <w:rPr>
                <w:rFonts w:ascii="宋体" w:hAnsi="宋体" w:cs="宋体" w:hint="eastAsia"/>
                <w:kern w:val="0"/>
                <w:sz w:val="22"/>
              </w:rPr>
              <w:t>、</w:t>
            </w:r>
            <w:r w:rsidRPr="004015BB">
              <w:rPr>
                <w:rFonts w:ascii="宋体" w:hAnsi="宋体" w:cs="宋体" w:hint="eastAsia"/>
                <w:kern w:val="0"/>
                <w:sz w:val="22"/>
              </w:rPr>
              <w:t>第八路话筒配备进入反馈抑制模式及不进入反馈模式转换开关，不进入反馈模式时不再从录音接口输出，只从LINE线路输出及系统接口输出。</w:t>
            </w:r>
            <w:r w:rsidRPr="004015BB">
              <w:rPr>
                <w:rFonts w:ascii="宋体" w:hAnsi="宋体" w:cs="宋体" w:hint="eastAsia"/>
                <w:kern w:val="0"/>
                <w:sz w:val="22"/>
              </w:rPr>
              <w:br/>
              <w:t>3</w:t>
            </w:r>
            <w:r w:rsidR="00E36611">
              <w:rPr>
                <w:rFonts w:ascii="宋体" w:hAnsi="宋体" w:cs="宋体" w:hint="eastAsia"/>
                <w:kern w:val="0"/>
                <w:sz w:val="22"/>
              </w:rPr>
              <w:t>、</w:t>
            </w:r>
            <w:r w:rsidRPr="004015BB">
              <w:rPr>
                <w:rFonts w:ascii="宋体" w:hAnsi="宋体" w:cs="宋体" w:hint="eastAsia"/>
                <w:kern w:val="0"/>
                <w:sz w:val="22"/>
              </w:rPr>
              <w:t>1组立体声LINE 线路输入信号，自带独立的输入电位器调节功能，自带反馈抑制功能输出。</w:t>
            </w:r>
            <w:r w:rsidRPr="004015BB">
              <w:rPr>
                <w:rFonts w:ascii="宋体" w:hAnsi="宋体" w:cs="宋体" w:hint="eastAsia"/>
                <w:kern w:val="0"/>
                <w:sz w:val="22"/>
              </w:rPr>
              <w:br/>
              <w:t>4</w:t>
            </w:r>
            <w:r w:rsidR="00E36611">
              <w:rPr>
                <w:rFonts w:ascii="宋体" w:hAnsi="宋体" w:cs="宋体" w:hint="eastAsia"/>
                <w:kern w:val="0"/>
                <w:sz w:val="22"/>
              </w:rPr>
              <w:t>、</w:t>
            </w:r>
            <w:r w:rsidRPr="004015BB">
              <w:rPr>
                <w:rFonts w:ascii="宋体" w:hAnsi="宋体" w:cs="宋体" w:hint="eastAsia"/>
                <w:kern w:val="0"/>
                <w:sz w:val="22"/>
              </w:rPr>
              <w:t>1组立体声MUSIC音乐输入信号，自带独立的输入电位器调节功能，混合系统输出接口输出，不具备反馈抑制功能，更能体现音乐信号动态及声音的还原度。</w:t>
            </w:r>
            <w:r w:rsidRPr="004015BB">
              <w:rPr>
                <w:rFonts w:ascii="宋体" w:hAnsi="宋体" w:cs="宋体" w:hint="eastAsia"/>
                <w:kern w:val="0"/>
                <w:sz w:val="22"/>
              </w:rPr>
              <w:br/>
              <w:t>5</w:t>
            </w:r>
            <w:r w:rsidR="00E36611">
              <w:rPr>
                <w:rFonts w:ascii="宋体" w:hAnsi="宋体" w:cs="宋体" w:hint="eastAsia"/>
                <w:kern w:val="0"/>
                <w:sz w:val="22"/>
              </w:rPr>
              <w:t>、</w:t>
            </w:r>
            <w:r w:rsidRPr="004015BB">
              <w:rPr>
                <w:rFonts w:ascii="宋体" w:hAnsi="宋体" w:cs="宋体" w:hint="eastAsia"/>
                <w:kern w:val="0"/>
                <w:sz w:val="22"/>
              </w:rPr>
              <w:t>1组立体声REC录音输出信号，自带独立的输出录音电平调节，此信号只针对MIC1-MIC8接口以及LINE线路输入信号录音，是反馈抑制输入之前电平录音，更具有高保真性质录音优势。</w:t>
            </w:r>
            <w:r w:rsidRPr="004015BB">
              <w:rPr>
                <w:rFonts w:ascii="宋体" w:hAnsi="宋体" w:cs="宋体" w:hint="eastAsia"/>
                <w:kern w:val="0"/>
                <w:sz w:val="22"/>
              </w:rPr>
              <w:br/>
              <w:t>6</w:t>
            </w:r>
            <w:r w:rsidR="00E36611">
              <w:rPr>
                <w:rFonts w:ascii="宋体" w:hAnsi="宋体" w:cs="宋体" w:hint="eastAsia"/>
                <w:kern w:val="0"/>
                <w:sz w:val="22"/>
              </w:rPr>
              <w:t>、</w:t>
            </w:r>
            <w:r w:rsidRPr="004015BB">
              <w:rPr>
                <w:rFonts w:ascii="宋体" w:hAnsi="宋体" w:cs="宋体" w:hint="eastAsia"/>
                <w:kern w:val="0"/>
                <w:sz w:val="22"/>
              </w:rPr>
              <w:t>1组立体声LINE 线路输出信号，此信号针对LINE线路输入接口，具有0dB输入0dB输出功能，经反馈抑制模式后还原语音厚度输出，此信号跟系统输出信号同步。</w:t>
            </w:r>
            <w:r w:rsidRPr="004015BB">
              <w:rPr>
                <w:rFonts w:ascii="宋体" w:hAnsi="宋体" w:cs="宋体" w:hint="eastAsia"/>
                <w:kern w:val="0"/>
                <w:sz w:val="22"/>
              </w:rPr>
              <w:br/>
              <w:t>7</w:t>
            </w:r>
            <w:r w:rsidR="00E36611">
              <w:rPr>
                <w:rFonts w:ascii="宋体" w:hAnsi="宋体" w:cs="宋体" w:hint="eastAsia"/>
                <w:kern w:val="0"/>
                <w:sz w:val="22"/>
              </w:rPr>
              <w:t>、</w:t>
            </w:r>
            <w:r w:rsidRPr="004015BB">
              <w:rPr>
                <w:rFonts w:ascii="宋体" w:hAnsi="宋体" w:cs="宋体" w:hint="eastAsia"/>
                <w:kern w:val="0"/>
                <w:sz w:val="22"/>
              </w:rPr>
              <w:t>两段EQ频率调节，高音频率：1KHZ-20KHZ的-10db-+10db的调节范围，低音频率：20HZ-1000HZ 的-10db-+10db的调节范围,此高低音调节只针对MIC1-MIC8,LINE等接口输入信号调节。</w:t>
            </w:r>
            <w:r w:rsidRPr="004015BB">
              <w:rPr>
                <w:rFonts w:ascii="宋体" w:hAnsi="宋体" w:cs="宋体" w:hint="eastAsia"/>
                <w:kern w:val="0"/>
                <w:sz w:val="22"/>
              </w:rPr>
              <w:br/>
              <w:t>8</w:t>
            </w:r>
            <w:r w:rsidR="00E36611">
              <w:rPr>
                <w:rFonts w:ascii="宋体" w:hAnsi="宋体" w:cs="宋体" w:hint="eastAsia"/>
                <w:kern w:val="0"/>
                <w:sz w:val="22"/>
              </w:rPr>
              <w:t>、</w:t>
            </w:r>
            <w:r w:rsidRPr="004015BB">
              <w:rPr>
                <w:rFonts w:ascii="宋体" w:hAnsi="宋体" w:cs="宋体" w:hint="eastAsia"/>
                <w:kern w:val="0"/>
                <w:sz w:val="22"/>
              </w:rPr>
              <w:t>1组立体声系统输出卡侬接口，整的输出信号电平接口，具有独自SYSTEM OUT 电位器调节，完美适配所有的平衡输入调备接口。</w:t>
            </w:r>
            <w:r w:rsidRPr="004015BB">
              <w:rPr>
                <w:rFonts w:ascii="宋体" w:hAnsi="宋体" w:cs="宋体" w:hint="eastAsia"/>
                <w:kern w:val="0"/>
                <w:sz w:val="22"/>
              </w:rPr>
              <w:br/>
              <w:t>9</w:t>
            </w:r>
            <w:r w:rsidR="00E36611">
              <w:rPr>
                <w:rFonts w:ascii="宋体" w:hAnsi="宋体" w:cs="宋体" w:hint="eastAsia"/>
                <w:kern w:val="0"/>
                <w:sz w:val="22"/>
              </w:rPr>
              <w:t>、</w:t>
            </w:r>
            <w:r w:rsidRPr="004015BB">
              <w:rPr>
                <w:rFonts w:ascii="宋体" w:hAnsi="宋体" w:cs="宋体" w:hint="eastAsia"/>
                <w:kern w:val="0"/>
                <w:sz w:val="22"/>
              </w:rPr>
              <w:t xml:space="preserve"> 机器音量带有淡出功能，支持随时断电保护功能。</w:t>
            </w:r>
            <w:r w:rsidRPr="004015BB">
              <w:rPr>
                <w:rFonts w:ascii="宋体" w:hAnsi="宋体" w:cs="宋体" w:hint="eastAsia"/>
                <w:kern w:val="0"/>
                <w:sz w:val="22"/>
              </w:rPr>
              <w:br/>
              <w:t>10</w:t>
            </w:r>
            <w:r w:rsidR="00E36611">
              <w:rPr>
                <w:rFonts w:ascii="宋体" w:hAnsi="宋体" w:cs="宋体" w:hint="eastAsia"/>
                <w:kern w:val="0"/>
                <w:sz w:val="22"/>
              </w:rPr>
              <w:t>、</w:t>
            </w:r>
            <w:r w:rsidRPr="004015BB">
              <w:rPr>
                <w:rFonts w:ascii="宋体" w:hAnsi="宋体" w:cs="宋体" w:hint="eastAsia"/>
                <w:kern w:val="0"/>
                <w:sz w:val="22"/>
              </w:rPr>
              <w:t>面板配备1.77寸彩屏显示当前工作状态并支持中英文菜单显示（工厂自行配置），TFT彩屏软件版本号：1.0.3，固件版本号：1.1.1，版本号跟随产品更新而更新。</w:t>
            </w:r>
            <w:r w:rsidRPr="004015BB">
              <w:rPr>
                <w:rFonts w:ascii="宋体" w:hAnsi="宋体" w:cs="宋体" w:hint="eastAsia"/>
                <w:kern w:val="0"/>
                <w:sz w:val="22"/>
              </w:rPr>
              <w:br/>
              <w:t>11</w:t>
            </w:r>
            <w:r w:rsidR="00E36611">
              <w:rPr>
                <w:rFonts w:ascii="宋体" w:hAnsi="宋体" w:cs="宋体" w:hint="eastAsia"/>
                <w:kern w:val="0"/>
                <w:sz w:val="22"/>
              </w:rPr>
              <w:t>、</w:t>
            </w:r>
            <w:r w:rsidRPr="004015BB">
              <w:rPr>
                <w:rFonts w:ascii="宋体" w:hAnsi="宋体" w:cs="宋体" w:hint="eastAsia"/>
                <w:kern w:val="0"/>
                <w:sz w:val="22"/>
              </w:rPr>
              <w:t>面板配备MIC1-MIC8输入电平调试指示灯TEST，调节复合卡侬母各自独立的电位器到此TEST指示灯红灯闪烁为标准话筒输入电平.</w:t>
            </w:r>
            <w:r w:rsidRPr="004015BB">
              <w:rPr>
                <w:rFonts w:ascii="宋体" w:hAnsi="宋体" w:cs="宋体" w:hint="eastAsia"/>
                <w:kern w:val="0"/>
                <w:sz w:val="22"/>
              </w:rPr>
              <w:br/>
              <w:t>12</w:t>
            </w:r>
            <w:r w:rsidR="00E36611">
              <w:rPr>
                <w:rFonts w:ascii="宋体" w:hAnsi="宋体" w:cs="宋体" w:hint="eastAsia"/>
                <w:kern w:val="0"/>
                <w:sz w:val="22"/>
              </w:rPr>
              <w:t>、</w:t>
            </w:r>
            <w:r w:rsidRPr="004015BB">
              <w:rPr>
                <w:rFonts w:ascii="宋体" w:hAnsi="宋体" w:cs="宋体" w:hint="eastAsia"/>
                <w:kern w:val="0"/>
                <w:sz w:val="22"/>
              </w:rPr>
              <w:t>面板配备电源开关及电源指示灯。</w:t>
            </w:r>
            <w:r w:rsidRPr="004015BB">
              <w:rPr>
                <w:rFonts w:ascii="宋体" w:hAnsi="宋体" w:cs="宋体" w:hint="eastAsia"/>
                <w:kern w:val="0"/>
                <w:sz w:val="22"/>
              </w:rPr>
              <w:br/>
              <w:t>13</w:t>
            </w:r>
            <w:r w:rsidR="00E36611">
              <w:rPr>
                <w:rFonts w:ascii="宋体" w:hAnsi="宋体" w:cs="宋体" w:hint="eastAsia"/>
                <w:kern w:val="0"/>
                <w:sz w:val="22"/>
              </w:rPr>
              <w:t>、</w:t>
            </w:r>
            <w:r w:rsidRPr="004015BB">
              <w:rPr>
                <w:rFonts w:ascii="宋体" w:hAnsi="宋体" w:cs="宋体" w:hint="eastAsia"/>
                <w:kern w:val="0"/>
                <w:sz w:val="22"/>
              </w:rPr>
              <w:t>面板配备反馈抑制/直通状态转换开关，反馈抑制模式：自适应。</w:t>
            </w:r>
            <w:r w:rsidRPr="004015BB">
              <w:rPr>
                <w:rFonts w:ascii="宋体" w:hAnsi="宋体" w:cs="宋体" w:hint="eastAsia"/>
                <w:kern w:val="0"/>
                <w:sz w:val="22"/>
              </w:rPr>
              <w:br/>
              <w:t>14</w:t>
            </w:r>
            <w:r w:rsidR="00E36611">
              <w:rPr>
                <w:rFonts w:ascii="宋体" w:hAnsi="宋体" w:cs="宋体" w:hint="eastAsia"/>
                <w:kern w:val="0"/>
                <w:sz w:val="22"/>
              </w:rPr>
              <w:t>、</w:t>
            </w:r>
            <w:r w:rsidRPr="004015BB">
              <w:rPr>
                <w:rFonts w:ascii="宋体" w:hAnsi="宋体" w:cs="宋体" w:hint="eastAsia"/>
                <w:kern w:val="0"/>
                <w:sz w:val="22"/>
              </w:rPr>
              <w:t>面板配备音乐音量独立电位器调节，系统输出总电位器调节。</w:t>
            </w:r>
          </w:p>
        </w:tc>
        <w:tc>
          <w:tcPr>
            <w:tcW w:w="1134" w:type="dxa"/>
          </w:tcPr>
          <w:p w:rsidR="003A0F12" w:rsidRDefault="00BF6626">
            <w:r w:rsidRPr="004015BB">
              <w:rPr>
                <w:rFonts w:ascii="宋体" w:hAnsi="宋体" w:cs="宋体" w:hint="eastAsia"/>
                <w:kern w:val="0"/>
                <w:sz w:val="22"/>
              </w:rPr>
              <w:t>DBX、赛宾、声尔</w:t>
            </w:r>
          </w:p>
        </w:tc>
      </w:tr>
      <w:tr w:rsidR="003A0F12" w:rsidTr="003A0F12">
        <w:tc>
          <w:tcPr>
            <w:tcW w:w="709" w:type="dxa"/>
          </w:tcPr>
          <w:p w:rsidR="003A0F12" w:rsidRDefault="00BF6626">
            <w:r>
              <w:rPr>
                <w:rFonts w:hint="eastAsia"/>
              </w:rPr>
              <w:t>8</w:t>
            </w:r>
          </w:p>
        </w:tc>
        <w:tc>
          <w:tcPr>
            <w:tcW w:w="993" w:type="dxa"/>
          </w:tcPr>
          <w:p w:rsidR="003A0F12" w:rsidRDefault="00BF6626">
            <w:r w:rsidRPr="004015BB">
              <w:rPr>
                <w:rFonts w:ascii="宋体" w:hAnsi="宋体" w:cs="宋体" w:hint="eastAsia"/>
                <w:kern w:val="0"/>
                <w:sz w:val="22"/>
              </w:rPr>
              <w:t>电源时序器</w:t>
            </w:r>
          </w:p>
        </w:tc>
        <w:tc>
          <w:tcPr>
            <w:tcW w:w="7938" w:type="dxa"/>
          </w:tcPr>
          <w:p w:rsidR="00E36611" w:rsidRDefault="00E36611" w:rsidP="00E36611">
            <w:pPr>
              <w:rPr>
                <w:rFonts w:ascii="宋体" w:hAnsi="宋体" w:cs="宋体"/>
                <w:kern w:val="0"/>
                <w:sz w:val="22"/>
              </w:rPr>
            </w:pPr>
            <w:r>
              <w:rPr>
                <w:rFonts w:ascii="宋体" w:hAnsi="宋体" w:cs="宋体" w:hint="eastAsia"/>
                <w:kern w:val="0"/>
                <w:sz w:val="22"/>
              </w:rPr>
              <w:t>1、</w:t>
            </w:r>
            <w:r w:rsidRPr="004015BB">
              <w:rPr>
                <w:rFonts w:ascii="宋体" w:hAnsi="宋体" w:cs="宋体" w:hint="eastAsia"/>
                <w:kern w:val="0"/>
                <w:sz w:val="22"/>
              </w:rPr>
              <w:t>▲8路</w:t>
            </w:r>
            <w:r>
              <w:rPr>
                <w:rFonts w:ascii="宋体" w:hAnsi="宋体" w:cs="宋体" w:hint="eastAsia"/>
                <w:kern w:val="0"/>
                <w:sz w:val="22"/>
              </w:rPr>
              <w:t>及以上</w:t>
            </w:r>
            <w:r w:rsidRPr="004015BB">
              <w:rPr>
                <w:rFonts w:ascii="宋体" w:hAnsi="宋体" w:cs="宋体" w:hint="eastAsia"/>
                <w:kern w:val="0"/>
                <w:sz w:val="22"/>
              </w:rPr>
              <w:t>大功率输出；专业高品质大电流继电器控制；</w:t>
            </w:r>
            <w:r w:rsidRPr="004015BB">
              <w:rPr>
                <w:rFonts w:ascii="宋体" w:hAnsi="宋体" w:cs="宋体" w:hint="eastAsia"/>
                <w:kern w:val="0"/>
                <w:sz w:val="22"/>
              </w:rPr>
              <w:br/>
            </w:r>
            <w:r>
              <w:rPr>
                <w:rFonts w:ascii="宋体" w:hAnsi="宋体" w:cs="宋体" w:hint="eastAsia"/>
                <w:kern w:val="0"/>
                <w:sz w:val="22"/>
              </w:rPr>
              <w:t>2、</w:t>
            </w:r>
            <w:r w:rsidRPr="004015BB">
              <w:rPr>
                <w:rFonts w:ascii="宋体" w:hAnsi="宋体" w:cs="宋体" w:hint="eastAsia"/>
                <w:kern w:val="0"/>
                <w:sz w:val="22"/>
              </w:rPr>
              <w:t>▲前面板带直通输出插座，带安全防护盖；</w:t>
            </w:r>
          </w:p>
          <w:p w:rsidR="0058666E" w:rsidRDefault="0058666E" w:rsidP="00E36611">
            <w:pPr>
              <w:rPr>
                <w:rFonts w:ascii="宋体" w:hAnsi="宋体" w:cs="宋体"/>
                <w:kern w:val="0"/>
                <w:sz w:val="22"/>
              </w:rPr>
            </w:pPr>
            <w:r>
              <w:rPr>
                <w:rFonts w:ascii="宋体" w:hAnsi="宋体" w:cs="宋体" w:hint="eastAsia"/>
                <w:kern w:val="0"/>
                <w:sz w:val="22"/>
              </w:rPr>
              <w:t>3、</w:t>
            </w:r>
            <w:r w:rsidRPr="0058666E">
              <w:rPr>
                <w:rFonts w:ascii="宋体" w:hAnsi="宋体" w:cs="宋体" w:hint="eastAsia"/>
                <w:kern w:val="0"/>
                <w:sz w:val="22"/>
              </w:rPr>
              <w:t>▲高压1500V （10mA）冲击60s，无损坏（提供检测报告</w:t>
            </w:r>
            <w:r>
              <w:rPr>
                <w:rFonts w:ascii="宋体" w:hAnsi="宋体" w:cs="宋体" w:hint="eastAsia"/>
                <w:kern w:val="0"/>
                <w:sz w:val="22"/>
              </w:rPr>
              <w:t>复印件或证明文件</w:t>
            </w:r>
            <w:r w:rsidRPr="0058666E">
              <w:rPr>
                <w:rFonts w:ascii="宋体" w:hAnsi="宋体" w:cs="宋体" w:hint="eastAsia"/>
                <w:kern w:val="0"/>
                <w:sz w:val="22"/>
              </w:rPr>
              <w:t>）</w:t>
            </w:r>
          </w:p>
          <w:p w:rsidR="00E36611" w:rsidRDefault="0058666E" w:rsidP="00E36611">
            <w:pPr>
              <w:rPr>
                <w:rFonts w:ascii="宋体" w:hAnsi="宋体" w:cs="宋体"/>
                <w:kern w:val="0"/>
                <w:sz w:val="22"/>
              </w:rPr>
            </w:pPr>
            <w:r>
              <w:rPr>
                <w:rFonts w:ascii="宋体" w:hAnsi="宋体" w:cs="宋体" w:hint="eastAsia"/>
                <w:kern w:val="0"/>
                <w:sz w:val="22"/>
              </w:rPr>
              <w:t>4</w:t>
            </w:r>
            <w:r w:rsidR="00E36611">
              <w:rPr>
                <w:rFonts w:ascii="宋体" w:hAnsi="宋体" w:cs="宋体" w:hint="eastAsia"/>
                <w:kern w:val="0"/>
                <w:sz w:val="22"/>
              </w:rPr>
              <w:t>、</w:t>
            </w:r>
            <w:r w:rsidR="00BF6626" w:rsidRPr="004015BB">
              <w:rPr>
                <w:rFonts w:ascii="宋体" w:hAnsi="宋体" w:cs="宋体" w:hint="eastAsia"/>
                <w:kern w:val="0"/>
                <w:sz w:val="22"/>
              </w:rPr>
              <w:t>微电脑程序控制，更精确，更可靠；</w:t>
            </w:r>
            <w:r w:rsidR="00BF6626" w:rsidRPr="004015BB">
              <w:rPr>
                <w:rFonts w:ascii="宋体" w:hAnsi="宋体" w:cs="宋体" w:hint="eastAsia"/>
                <w:kern w:val="0"/>
                <w:sz w:val="22"/>
              </w:rPr>
              <w:br/>
            </w:r>
            <w:r>
              <w:rPr>
                <w:rFonts w:ascii="宋体" w:hAnsi="宋体" w:cs="宋体" w:hint="eastAsia"/>
                <w:kern w:val="0"/>
                <w:sz w:val="22"/>
              </w:rPr>
              <w:t>5</w:t>
            </w:r>
            <w:r w:rsidR="00E36611">
              <w:rPr>
                <w:rFonts w:ascii="宋体" w:hAnsi="宋体" w:cs="宋体" w:hint="eastAsia"/>
                <w:kern w:val="0"/>
                <w:sz w:val="22"/>
              </w:rPr>
              <w:t>、</w:t>
            </w:r>
            <w:r w:rsidR="00BF6626" w:rsidRPr="004015BB">
              <w:rPr>
                <w:rFonts w:ascii="宋体" w:hAnsi="宋体" w:cs="宋体" w:hint="eastAsia"/>
                <w:kern w:val="0"/>
                <w:sz w:val="22"/>
              </w:rPr>
              <w:t>自带电缆线，方便电力的接入和控制；</w:t>
            </w:r>
          </w:p>
          <w:p w:rsidR="003A0F12" w:rsidRDefault="0058666E" w:rsidP="0058666E">
            <w:r>
              <w:rPr>
                <w:rFonts w:ascii="宋体" w:hAnsi="宋体" w:cs="宋体" w:hint="eastAsia"/>
                <w:kern w:val="0"/>
                <w:sz w:val="22"/>
              </w:rPr>
              <w:t>6</w:t>
            </w:r>
            <w:r w:rsidR="00E36611">
              <w:rPr>
                <w:rFonts w:ascii="宋体" w:hAnsi="宋体" w:cs="宋体" w:hint="eastAsia"/>
                <w:kern w:val="0"/>
                <w:sz w:val="22"/>
              </w:rPr>
              <w:t>、</w:t>
            </w:r>
            <w:r w:rsidR="00BF6626" w:rsidRPr="004015BB">
              <w:rPr>
                <w:rFonts w:ascii="宋体" w:hAnsi="宋体" w:cs="宋体" w:hint="eastAsia"/>
                <w:kern w:val="0"/>
                <w:sz w:val="22"/>
              </w:rPr>
              <w:t>万能插座，船型开关直接控制，操作方便；</w:t>
            </w:r>
            <w:r w:rsidR="00BF6626" w:rsidRPr="004015BB">
              <w:rPr>
                <w:rFonts w:ascii="宋体" w:hAnsi="宋体" w:cs="宋体" w:hint="eastAsia"/>
                <w:kern w:val="0"/>
                <w:sz w:val="22"/>
              </w:rPr>
              <w:br/>
            </w:r>
            <w:r>
              <w:rPr>
                <w:rFonts w:ascii="宋体" w:hAnsi="宋体" w:cs="宋体" w:hint="eastAsia"/>
                <w:kern w:val="0"/>
                <w:sz w:val="22"/>
              </w:rPr>
              <w:t>7</w:t>
            </w:r>
            <w:r w:rsidR="00E36611">
              <w:rPr>
                <w:rFonts w:ascii="宋体" w:hAnsi="宋体" w:cs="宋体" w:hint="eastAsia"/>
                <w:kern w:val="0"/>
                <w:sz w:val="22"/>
              </w:rPr>
              <w:t>、</w:t>
            </w:r>
            <w:r w:rsidR="00BF6626" w:rsidRPr="004015BB">
              <w:rPr>
                <w:rFonts w:ascii="宋体" w:hAnsi="宋体" w:cs="宋体" w:hint="eastAsia"/>
                <w:kern w:val="0"/>
                <w:sz w:val="22"/>
              </w:rPr>
              <w:t>宽电源输入，180V-240V正常工作；</w:t>
            </w:r>
            <w:r w:rsidR="00BF6626" w:rsidRPr="004015BB">
              <w:rPr>
                <w:rFonts w:ascii="宋体" w:hAnsi="宋体" w:cs="宋体" w:hint="eastAsia"/>
                <w:kern w:val="0"/>
                <w:sz w:val="22"/>
              </w:rPr>
              <w:br/>
            </w:r>
            <w:r>
              <w:rPr>
                <w:rFonts w:ascii="宋体" w:hAnsi="宋体" w:cs="宋体" w:hint="eastAsia"/>
                <w:kern w:val="0"/>
                <w:sz w:val="22"/>
              </w:rPr>
              <w:t>8、</w:t>
            </w:r>
            <w:r w:rsidR="00BF6626" w:rsidRPr="004015BB">
              <w:rPr>
                <w:rFonts w:ascii="宋体" w:hAnsi="宋体" w:cs="宋体" w:hint="eastAsia"/>
                <w:kern w:val="0"/>
                <w:sz w:val="22"/>
              </w:rPr>
              <w:t>输入最大电流容量：63 A((AC 220 V)；</w:t>
            </w:r>
            <w:r w:rsidR="00BF6626" w:rsidRPr="004015BB">
              <w:rPr>
                <w:rFonts w:ascii="宋体" w:hAnsi="宋体" w:cs="宋体" w:hint="eastAsia"/>
                <w:kern w:val="0"/>
                <w:sz w:val="22"/>
              </w:rPr>
              <w:br/>
            </w:r>
            <w:r>
              <w:rPr>
                <w:rFonts w:ascii="宋体" w:hAnsi="宋体" w:cs="宋体" w:hint="eastAsia"/>
                <w:kern w:val="0"/>
                <w:sz w:val="22"/>
              </w:rPr>
              <w:t>9、</w:t>
            </w:r>
            <w:r w:rsidR="00BF6626" w:rsidRPr="004015BB">
              <w:rPr>
                <w:rFonts w:ascii="宋体" w:hAnsi="宋体" w:cs="宋体" w:hint="eastAsia"/>
                <w:kern w:val="0"/>
                <w:sz w:val="22"/>
              </w:rPr>
              <w:t>每通道最大输出电流容量：30 A/60 S OR 10 Arms；</w:t>
            </w:r>
            <w:r w:rsidR="00BF6626" w:rsidRPr="004015BB">
              <w:rPr>
                <w:rFonts w:ascii="宋体" w:hAnsi="宋体" w:cs="宋体" w:hint="eastAsia"/>
                <w:kern w:val="0"/>
                <w:sz w:val="22"/>
              </w:rPr>
              <w:br/>
            </w:r>
            <w:r>
              <w:rPr>
                <w:rFonts w:ascii="宋体" w:hAnsi="宋体" w:cs="宋体" w:hint="eastAsia"/>
                <w:kern w:val="0"/>
                <w:sz w:val="22"/>
              </w:rPr>
              <w:t>10、</w:t>
            </w:r>
            <w:r w:rsidR="00BF6626" w:rsidRPr="004015BB">
              <w:rPr>
                <w:rFonts w:ascii="宋体" w:hAnsi="宋体" w:cs="宋体" w:hint="eastAsia"/>
                <w:kern w:val="0"/>
                <w:sz w:val="22"/>
              </w:rPr>
              <w:t>时序控制间隔：1 sec；</w:t>
            </w:r>
          </w:p>
        </w:tc>
        <w:tc>
          <w:tcPr>
            <w:tcW w:w="1134" w:type="dxa"/>
          </w:tcPr>
          <w:p w:rsidR="003A0F12" w:rsidRDefault="00E36611">
            <w:r>
              <w:rPr>
                <w:rFonts w:hint="eastAsia"/>
              </w:rPr>
              <w:t>不做品牌要求</w:t>
            </w:r>
          </w:p>
        </w:tc>
      </w:tr>
      <w:tr w:rsidR="003A0F12" w:rsidTr="003A0F12">
        <w:tc>
          <w:tcPr>
            <w:tcW w:w="709" w:type="dxa"/>
          </w:tcPr>
          <w:p w:rsidR="003A0F12" w:rsidRDefault="00BF6626">
            <w:r>
              <w:rPr>
                <w:rFonts w:hint="eastAsia"/>
              </w:rPr>
              <w:t>9</w:t>
            </w:r>
          </w:p>
        </w:tc>
        <w:tc>
          <w:tcPr>
            <w:tcW w:w="993" w:type="dxa"/>
          </w:tcPr>
          <w:p w:rsidR="003A0F12" w:rsidRDefault="00BF6626">
            <w:r w:rsidRPr="004015BB">
              <w:rPr>
                <w:rFonts w:ascii="宋体" w:hAnsi="宋体" w:cs="宋体" w:hint="eastAsia"/>
                <w:kern w:val="0"/>
                <w:sz w:val="22"/>
              </w:rPr>
              <w:t>会议音箱</w:t>
            </w:r>
          </w:p>
        </w:tc>
        <w:tc>
          <w:tcPr>
            <w:tcW w:w="7938" w:type="dxa"/>
          </w:tcPr>
          <w:p w:rsidR="003A0F12" w:rsidRDefault="0058666E" w:rsidP="00474CA8">
            <w:r>
              <w:rPr>
                <w:rFonts w:ascii="宋体" w:hAnsi="宋体" w:cs="宋体" w:hint="eastAsia"/>
                <w:kern w:val="0"/>
                <w:sz w:val="22"/>
              </w:rPr>
              <w:t>1、</w:t>
            </w:r>
            <w:r w:rsidR="00474CA8" w:rsidRPr="004015BB">
              <w:rPr>
                <w:rFonts w:ascii="宋体" w:hAnsi="宋体" w:cs="宋体" w:hint="eastAsia"/>
                <w:kern w:val="0"/>
                <w:sz w:val="22"/>
              </w:rPr>
              <w:t>▲</w:t>
            </w:r>
            <w:r w:rsidR="00BF6626" w:rsidRPr="004015BB">
              <w:rPr>
                <w:rFonts w:ascii="宋体" w:hAnsi="宋体" w:cs="宋体" w:hint="eastAsia"/>
                <w:kern w:val="0"/>
                <w:sz w:val="22"/>
              </w:rPr>
              <w:t>系统类型:无源同轴扬声器</w:t>
            </w:r>
            <w:r w:rsidR="00BF6626" w:rsidRPr="004015BB">
              <w:rPr>
                <w:rFonts w:ascii="宋体" w:hAnsi="宋体" w:cs="宋体" w:hint="eastAsia"/>
                <w:kern w:val="0"/>
                <w:sz w:val="22"/>
              </w:rPr>
              <w:br/>
            </w:r>
            <w:r w:rsidR="00474CA8">
              <w:rPr>
                <w:rFonts w:ascii="宋体" w:hAnsi="宋体" w:cs="宋体" w:hint="eastAsia"/>
                <w:kern w:val="0"/>
                <w:sz w:val="22"/>
              </w:rPr>
              <w:t>2、</w:t>
            </w:r>
            <w:r w:rsidR="00474CA8" w:rsidRPr="004015BB">
              <w:rPr>
                <w:rFonts w:ascii="宋体" w:hAnsi="宋体" w:cs="宋体" w:hint="eastAsia"/>
                <w:kern w:val="0"/>
                <w:sz w:val="22"/>
              </w:rPr>
              <w:t>▲</w:t>
            </w:r>
            <w:r w:rsidR="00BF6626" w:rsidRPr="004015BB">
              <w:rPr>
                <w:rFonts w:ascii="宋体" w:hAnsi="宋体" w:cs="宋体" w:hint="eastAsia"/>
                <w:kern w:val="0"/>
                <w:sz w:val="22"/>
              </w:rPr>
              <w:t>驱动单元：LF：1×8＂单元；HF：1×1.4＂单元</w:t>
            </w:r>
            <w:r w:rsidR="00BF6626" w:rsidRPr="004015BB">
              <w:rPr>
                <w:rFonts w:ascii="宋体" w:hAnsi="宋体" w:cs="宋体" w:hint="eastAsia"/>
                <w:kern w:val="0"/>
                <w:sz w:val="22"/>
              </w:rPr>
              <w:br/>
            </w:r>
            <w:r w:rsidR="00474CA8">
              <w:rPr>
                <w:rFonts w:ascii="宋体" w:hAnsi="宋体" w:cs="宋体" w:hint="eastAsia"/>
                <w:kern w:val="0"/>
                <w:sz w:val="22"/>
              </w:rPr>
              <w:t>3、</w:t>
            </w:r>
            <w:r w:rsidR="00474CA8" w:rsidRPr="004015BB">
              <w:rPr>
                <w:rFonts w:ascii="宋体" w:hAnsi="宋体" w:cs="宋体" w:hint="eastAsia"/>
                <w:kern w:val="0"/>
                <w:sz w:val="22"/>
              </w:rPr>
              <w:t>▲</w:t>
            </w:r>
            <w:r w:rsidR="00BF6626" w:rsidRPr="004015BB">
              <w:rPr>
                <w:rFonts w:ascii="宋体" w:hAnsi="宋体" w:cs="宋体" w:hint="eastAsia"/>
                <w:kern w:val="0"/>
                <w:sz w:val="22"/>
              </w:rPr>
              <w:t>频率响应：70 Hz - 18 kHz</w:t>
            </w:r>
            <w:r w:rsidR="00474CA8">
              <w:rPr>
                <w:rFonts w:ascii="宋体" w:hAnsi="宋体" w:cs="宋体" w:hint="eastAsia"/>
                <w:kern w:val="0"/>
                <w:sz w:val="22"/>
              </w:rPr>
              <w:t>（</w:t>
            </w:r>
            <w:r w:rsidR="00474CA8" w:rsidRPr="004015BB">
              <w:rPr>
                <w:rFonts w:ascii="宋体" w:hAnsi="宋体" w:cs="宋体" w:hint="eastAsia"/>
                <w:kern w:val="0"/>
                <w:sz w:val="22"/>
              </w:rPr>
              <w:t>需提供具有CMA或CNAS标识的第三方检测机构的检测报告复印件</w:t>
            </w:r>
            <w:r w:rsidR="00474CA8">
              <w:rPr>
                <w:rFonts w:ascii="宋体" w:hAnsi="宋体" w:cs="宋体" w:hint="eastAsia"/>
                <w:kern w:val="0"/>
                <w:sz w:val="22"/>
              </w:rPr>
              <w:t>）</w:t>
            </w:r>
            <w:r w:rsidR="00BF6626" w:rsidRPr="004015BB">
              <w:rPr>
                <w:rFonts w:ascii="宋体" w:hAnsi="宋体" w:cs="宋体" w:hint="eastAsia"/>
                <w:kern w:val="0"/>
                <w:sz w:val="22"/>
              </w:rPr>
              <w:br/>
            </w:r>
            <w:r w:rsidR="00474CA8">
              <w:rPr>
                <w:rFonts w:ascii="宋体" w:hAnsi="宋体" w:cs="宋体" w:hint="eastAsia"/>
                <w:kern w:val="0"/>
                <w:sz w:val="22"/>
              </w:rPr>
              <w:t>4、</w:t>
            </w:r>
            <w:r w:rsidR="00BF6626" w:rsidRPr="004015BB">
              <w:rPr>
                <w:rFonts w:ascii="宋体" w:hAnsi="宋体" w:cs="宋体" w:hint="eastAsia"/>
                <w:kern w:val="0"/>
                <w:sz w:val="22"/>
              </w:rPr>
              <w:t>最大声压级: ≥ 120 DB</w:t>
            </w:r>
            <w:r w:rsidR="00BF6626" w:rsidRPr="004015BB">
              <w:rPr>
                <w:rFonts w:ascii="宋体" w:hAnsi="宋体" w:cs="宋体" w:hint="eastAsia"/>
                <w:kern w:val="0"/>
                <w:sz w:val="22"/>
              </w:rPr>
              <w:br/>
            </w:r>
            <w:r w:rsidR="00474CA8">
              <w:rPr>
                <w:rFonts w:ascii="宋体" w:hAnsi="宋体" w:cs="宋体" w:hint="eastAsia"/>
                <w:kern w:val="0"/>
                <w:sz w:val="22"/>
              </w:rPr>
              <w:t>5、</w:t>
            </w:r>
            <w:r w:rsidR="00BF6626" w:rsidRPr="004015BB">
              <w:rPr>
                <w:rFonts w:ascii="宋体" w:hAnsi="宋体" w:cs="宋体" w:hint="eastAsia"/>
                <w:kern w:val="0"/>
                <w:sz w:val="22"/>
              </w:rPr>
              <w:t>灵敏度:  ≥96 dB</w:t>
            </w:r>
            <w:r w:rsidR="00BF6626" w:rsidRPr="004015BB">
              <w:rPr>
                <w:rFonts w:ascii="宋体" w:hAnsi="宋体" w:cs="宋体" w:hint="eastAsia"/>
                <w:kern w:val="0"/>
                <w:sz w:val="22"/>
              </w:rPr>
              <w:br/>
            </w:r>
            <w:r w:rsidR="00474CA8">
              <w:rPr>
                <w:rFonts w:ascii="宋体" w:hAnsi="宋体" w:cs="宋体" w:hint="eastAsia"/>
                <w:kern w:val="0"/>
                <w:sz w:val="22"/>
              </w:rPr>
              <w:t>6、</w:t>
            </w:r>
            <w:r w:rsidR="00BF6626" w:rsidRPr="004015BB">
              <w:rPr>
                <w:rFonts w:ascii="宋体" w:hAnsi="宋体" w:cs="宋体" w:hint="eastAsia"/>
                <w:kern w:val="0"/>
                <w:sz w:val="22"/>
              </w:rPr>
              <w:t>峰值功率: ≥ 800 W</w:t>
            </w:r>
            <w:r w:rsidR="00BF6626" w:rsidRPr="004015BB">
              <w:rPr>
                <w:rFonts w:ascii="宋体" w:hAnsi="宋体" w:cs="宋体" w:hint="eastAsia"/>
                <w:kern w:val="0"/>
                <w:sz w:val="22"/>
              </w:rPr>
              <w:br/>
            </w:r>
            <w:r w:rsidR="00474CA8">
              <w:rPr>
                <w:rFonts w:ascii="宋体" w:hAnsi="宋体" w:cs="宋体" w:hint="eastAsia"/>
                <w:kern w:val="0"/>
                <w:sz w:val="22"/>
              </w:rPr>
              <w:t>7、</w:t>
            </w:r>
            <w:r w:rsidR="00BF6626" w:rsidRPr="004015BB">
              <w:rPr>
                <w:rFonts w:ascii="宋体" w:hAnsi="宋体" w:cs="宋体" w:hint="eastAsia"/>
                <w:kern w:val="0"/>
                <w:sz w:val="22"/>
              </w:rPr>
              <w:t>持续功率: ≥ 150 W</w:t>
            </w:r>
            <w:r w:rsidR="00BF6626" w:rsidRPr="004015BB">
              <w:rPr>
                <w:rFonts w:ascii="宋体" w:hAnsi="宋体" w:cs="宋体" w:hint="eastAsia"/>
                <w:kern w:val="0"/>
                <w:sz w:val="22"/>
              </w:rPr>
              <w:br/>
            </w:r>
            <w:r w:rsidR="00474CA8">
              <w:rPr>
                <w:rFonts w:ascii="宋体" w:hAnsi="宋体" w:cs="宋体" w:hint="eastAsia"/>
                <w:kern w:val="0"/>
                <w:sz w:val="22"/>
              </w:rPr>
              <w:t>8、</w:t>
            </w:r>
            <w:r w:rsidR="00BF6626" w:rsidRPr="004015BB">
              <w:rPr>
                <w:rFonts w:ascii="宋体" w:hAnsi="宋体" w:cs="宋体" w:hint="eastAsia"/>
                <w:kern w:val="0"/>
                <w:sz w:val="22"/>
              </w:rPr>
              <w:t>标称阻抗:  8 -12Ω</w:t>
            </w:r>
          </w:p>
        </w:tc>
        <w:tc>
          <w:tcPr>
            <w:tcW w:w="1134" w:type="dxa"/>
          </w:tcPr>
          <w:p w:rsidR="003A0F12" w:rsidRDefault="00BF6626">
            <w:r w:rsidRPr="004015BB">
              <w:rPr>
                <w:rFonts w:ascii="宋体" w:hAnsi="宋体" w:cs="宋体" w:hint="eastAsia"/>
                <w:kern w:val="0"/>
                <w:sz w:val="22"/>
              </w:rPr>
              <w:t>德国D&amp;B</w:t>
            </w:r>
            <w:r>
              <w:rPr>
                <w:rFonts w:ascii="宋体" w:hAnsi="宋体" w:cs="宋体" w:hint="eastAsia"/>
                <w:kern w:val="0"/>
                <w:sz w:val="22"/>
              </w:rPr>
              <w:t>、</w:t>
            </w:r>
            <w:r w:rsidRPr="004015BB">
              <w:rPr>
                <w:rFonts w:ascii="宋体" w:hAnsi="宋体" w:cs="宋体" w:hint="eastAsia"/>
                <w:kern w:val="0"/>
                <w:sz w:val="22"/>
              </w:rPr>
              <w:t xml:space="preserve">  德国SE</w:t>
            </w:r>
            <w:r>
              <w:rPr>
                <w:rFonts w:ascii="宋体" w:hAnsi="宋体" w:cs="宋体" w:hint="eastAsia"/>
                <w:kern w:val="0"/>
                <w:sz w:val="22"/>
              </w:rPr>
              <w:t>、</w:t>
            </w:r>
            <w:r w:rsidRPr="004015BB">
              <w:rPr>
                <w:rFonts w:ascii="宋体" w:hAnsi="宋体" w:cs="宋体" w:hint="eastAsia"/>
                <w:kern w:val="0"/>
                <w:sz w:val="22"/>
              </w:rPr>
              <w:t xml:space="preserve">  英国玛田</w:t>
            </w:r>
          </w:p>
        </w:tc>
      </w:tr>
      <w:tr w:rsidR="00BF6626" w:rsidTr="00BF6626">
        <w:tc>
          <w:tcPr>
            <w:tcW w:w="709" w:type="dxa"/>
          </w:tcPr>
          <w:p w:rsidR="00BF6626" w:rsidRDefault="00BF6626">
            <w:r>
              <w:rPr>
                <w:rFonts w:hint="eastAsia"/>
              </w:rPr>
              <w:t>10</w:t>
            </w:r>
          </w:p>
        </w:tc>
        <w:tc>
          <w:tcPr>
            <w:tcW w:w="993" w:type="dxa"/>
            <w:vAlign w:val="center"/>
          </w:tcPr>
          <w:p w:rsidR="00BF6626" w:rsidRPr="004015BB" w:rsidRDefault="00BF6626" w:rsidP="00BF6626">
            <w:pPr>
              <w:widowControl/>
              <w:jc w:val="left"/>
              <w:rPr>
                <w:rFonts w:ascii="宋体" w:hAnsi="宋体" w:cs="宋体"/>
                <w:kern w:val="0"/>
                <w:sz w:val="22"/>
              </w:rPr>
            </w:pPr>
            <w:r w:rsidRPr="004015BB">
              <w:rPr>
                <w:rFonts w:ascii="宋体" w:hAnsi="宋体" w:cs="宋体" w:hint="eastAsia"/>
                <w:kern w:val="0"/>
                <w:sz w:val="22"/>
              </w:rPr>
              <w:t>网络机柜</w:t>
            </w:r>
          </w:p>
        </w:tc>
        <w:tc>
          <w:tcPr>
            <w:tcW w:w="7938" w:type="dxa"/>
            <w:vAlign w:val="center"/>
          </w:tcPr>
          <w:p w:rsidR="00BF6626" w:rsidRPr="004015BB" w:rsidRDefault="00BF6626" w:rsidP="00BF6626">
            <w:pPr>
              <w:widowControl/>
              <w:jc w:val="left"/>
              <w:rPr>
                <w:rFonts w:ascii="宋体" w:hAnsi="宋体" w:cs="宋体"/>
                <w:kern w:val="0"/>
                <w:sz w:val="22"/>
              </w:rPr>
            </w:pPr>
            <w:r w:rsidRPr="004015BB">
              <w:rPr>
                <w:rFonts w:ascii="宋体" w:hAnsi="宋体" w:cs="宋体" w:hint="eastAsia"/>
                <w:kern w:val="0"/>
                <w:sz w:val="22"/>
              </w:rPr>
              <w:t>1.2米（60CM*60CM）专业防尘网络机柜</w:t>
            </w:r>
          </w:p>
        </w:tc>
        <w:tc>
          <w:tcPr>
            <w:tcW w:w="1134" w:type="dxa"/>
          </w:tcPr>
          <w:p w:rsidR="00BF6626" w:rsidRDefault="000925D5">
            <w:r>
              <w:rPr>
                <w:rFonts w:hint="eastAsia"/>
              </w:rPr>
              <w:t>华为、图腾、威图</w:t>
            </w:r>
          </w:p>
        </w:tc>
      </w:tr>
      <w:tr w:rsidR="00BF6626" w:rsidTr="00BF6626">
        <w:tc>
          <w:tcPr>
            <w:tcW w:w="709" w:type="dxa"/>
          </w:tcPr>
          <w:p w:rsidR="00BF6626" w:rsidRDefault="00BF6626">
            <w:r>
              <w:rPr>
                <w:rFonts w:hint="eastAsia"/>
              </w:rPr>
              <w:t>11</w:t>
            </w:r>
          </w:p>
        </w:tc>
        <w:tc>
          <w:tcPr>
            <w:tcW w:w="993" w:type="dxa"/>
            <w:vAlign w:val="center"/>
          </w:tcPr>
          <w:p w:rsidR="00BF6626" w:rsidRPr="004015BB" w:rsidRDefault="00BF6626" w:rsidP="00BF6626">
            <w:pPr>
              <w:widowControl/>
              <w:jc w:val="left"/>
              <w:rPr>
                <w:rFonts w:ascii="宋体" w:hAnsi="宋体" w:cs="宋体"/>
                <w:kern w:val="0"/>
                <w:sz w:val="22"/>
              </w:rPr>
            </w:pPr>
            <w:r w:rsidRPr="004015BB">
              <w:rPr>
                <w:rFonts w:ascii="宋体" w:hAnsi="宋体" w:cs="宋体" w:hint="eastAsia"/>
                <w:kern w:val="0"/>
                <w:sz w:val="22"/>
              </w:rPr>
              <w:t>嵌入式机柜</w:t>
            </w:r>
          </w:p>
        </w:tc>
        <w:tc>
          <w:tcPr>
            <w:tcW w:w="7938" w:type="dxa"/>
            <w:vAlign w:val="center"/>
          </w:tcPr>
          <w:p w:rsidR="00BF6626" w:rsidRPr="004015BB" w:rsidRDefault="000925D5" w:rsidP="00BF6626">
            <w:pPr>
              <w:widowControl/>
              <w:jc w:val="left"/>
              <w:rPr>
                <w:rFonts w:ascii="宋体" w:hAnsi="宋体" w:cs="宋体"/>
                <w:kern w:val="0"/>
                <w:sz w:val="22"/>
              </w:rPr>
            </w:pPr>
            <w:r>
              <w:rPr>
                <w:rFonts w:ascii="宋体" w:hAnsi="宋体" w:cs="宋体" w:hint="eastAsia"/>
                <w:kern w:val="0"/>
                <w:sz w:val="22"/>
              </w:rPr>
              <w:t>1、</w:t>
            </w:r>
            <w:r w:rsidR="00BF6626" w:rsidRPr="004015BB">
              <w:rPr>
                <w:rFonts w:ascii="宋体" w:hAnsi="宋体" w:cs="宋体" w:hint="eastAsia"/>
                <w:kern w:val="0"/>
                <w:sz w:val="22"/>
              </w:rPr>
              <w:t>隐藏式内胆机柜 高度110CM</w:t>
            </w:r>
            <w:r w:rsidR="00BF6626" w:rsidRPr="004015BB">
              <w:rPr>
                <w:rFonts w:ascii="宋体" w:hAnsi="宋体" w:cs="宋体" w:hint="eastAsia"/>
                <w:kern w:val="0"/>
                <w:sz w:val="22"/>
              </w:rPr>
              <w:br/>
            </w:r>
            <w:r>
              <w:rPr>
                <w:rFonts w:ascii="宋体" w:hAnsi="宋体" w:cs="宋体" w:hint="eastAsia"/>
                <w:kern w:val="0"/>
                <w:sz w:val="22"/>
              </w:rPr>
              <w:t>2、</w:t>
            </w:r>
            <w:r w:rsidR="00BF6626" w:rsidRPr="004015BB">
              <w:rPr>
                <w:rFonts w:ascii="宋体" w:hAnsi="宋体" w:cs="宋体" w:hint="eastAsia"/>
                <w:kern w:val="0"/>
                <w:sz w:val="22"/>
              </w:rPr>
              <w:t>内胆柜，小巧的造型，非常适合隐藏安装在各类橱柜、存物柜内，确保设备安装整洁美观，有利于设备的长期稳定运行，便于售后维修维护，</w:t>
            </w:r>
          </w:p>
        </w:tc>
        <w:tc>
          <w:tcPr>
            <w:tcW w:w="1134" w:type="dxa"/>
          </w:tcPr>
          <w:p w:rsidR="00BF6626" w:rsidRDefault="000925D5">
            <w:r>
              <w:rPr>
                <w:rFonts w:hint="eastAsia"/>
              </w:rPr>
              <w:t>不做品牌要求</w:t>
            </w:r>
          </w:p>
        </w:tc>
      </w:tr>
      <w:tr w:rsidR="00BF6626" w:rsidRPr="00873DD9" w:rsidTr="00BF6626">
        <w:tc>
          <w:tcPr>
            <w:tcW w:w="709" w:type="dxa"/>
          </w:tcPr>
          <w:p w:rsidR="00BF6626" w:rsidRDefault="00BF6626">
            <w:r>
              <w:rPr>
                <w:rFonts w:hint="eastAsia"/>
              </w:rPr>
              <w:t>12</w:t>
            </w:r>
          </w:p>
        </w:tc>
        <w:tc>
          <w:tcPr>
            <w:tcW w:w="993" w:type="dxa"/>
            <w:vAlign w:val="center"/>
          </w:tcPr>
          <w:p w:rsidR="00BF6626" w:rsidRPr="004015BB" w:rsidRDefault="00BF6626" w:rsidP="00BF6626">
            <w:pPr>
              <w:widowControl/>
              <w:jc w:val="left"/>
              <w:rPr>
                <w:rFonts w:ascii="宋体" w:hAnsi="宋体" w:cs="宋体"/>
                <w:kern w:val="0"/>
                <w:sz w:val="22"/>
              </w:rPr>
            </w:pPr>
            <w:r w:rsidRPr="004015BB">
              <w:rPr>
                <w:rFonts w:ascii="宋体" w:hAnsi="宋体" w:cs="宋体" w:hint="eastAsia"/>
                <w:kern w:val="0"/>
                <w:sz w:val="22"/>
              </w:rPr>
              <w:t>100寸商用显示器</w:t>
            </w:r>
          </w:p>
        </w:tc>
        <w:tc>
          <w:tcPr>
            <w:tcW w:w="7938" w:type="dxa"/>
            <w:vAlign w:val="center"/>
          </w:tcPr>
          <w:p w:rsidR="000925D5" w:rsidRDefault="000925D5" w:rsidP="000925D5">
            <w:pPr>
              <w:widowControl/>
              <w:jc w:val="left"/>
              <w:rPr>
                <w:rFonts w:ascii="宋体" w:hAnsi="宋体" w:cs="宋体"/>
                <w:kern w:val="0"/>
                <w:sz w:val="22"/>
              </w:rPr>
            </w:pPr>
            <w:r>
              <w:rPr>
                <w:rFonts w:ascii="宋体" w:hAnsi="宋体" w:cs="宋体" w:hint="eastAsia"/>
                <w:kern w:val="0"/>
                <w:sz w:val="22"/>
              </w:rPr>
              <w:t>1、</w:t>
            </w:r>
            <w:r w:rsidRPr="004015BB">
              <w:rPr>
                <w:rFonts w:ascii="宋体" w:hAnsi="宋体" w:cs="宋体" w:hint="eastAsia"/>
                <w:kern w:val="0"/>
                <w:sz w:val="22"/>
              </w:rPr>
              <w:t>▲支持电脑通过无线方式调用整机外接摄像头、麦克风等（提供有资质的第三方认证机构测试报告）</w:t>
            </w:r>
            <w:r w:rsidRPr="004015BB">
              <w:rPr>
                <w:rFonts w:ascii="宋体" w:hAnsi="宋体" w:cs="宋体" w:hint="eastAsia"/>
                <w:kern w:val="0"/>
                <w:sz w:val="22"/>
              </w:rPr>
              <w:br/>
            </w:r>
            <w:r>
              <w:rPr>
                <w:rFonts w:ascii="宋体" w:hAnsi="宋体" w:cs="宋体" w:hint="eastAsia"/>
                <w:kern w:val="0"/>
                <w:sz w:val="22"/>
              </w:rPr>
              <w:t>2、</w:t>
            </w:r>
            <w:r w:rsidRPr="004015BB">
              <w:rPr>
                <w:rFonts w:ascii="宋体" w:hAnsi="宋体" w:cs="宋体" w:hint="eastAsia"/>
                <w:kern w:val="0"/>
                <w:sz w:val="22"/>
              </w:rPr>
              <w:t>▲应用窗口投屏时，电脑屏幕仍能打开别的应用处理其他事情，实现个人端隐私保护，能避免如微信弹窗（提供有资质的第三方认证机构测试报告）</w:t>
            </w:r>
            <w:r w:rsidRPr="004015BB">
              <w:rPr>
                <w:rFonts w:ascii="宋体" w:hAnsi="宋体" w:cs="宋体" w:hint="eastAsia"/>
                <w:kern w:val="0"/>
                <w:sz w:val="22"/>
              </w:rPr>
              <w:br/>
            </w:r>
            <w:r>
              <w:rPr>
                <w:rFonts w:ascii="宋体" w:hAnsi="宋体" w:cs="宋体" w:hint="eastAsia"/>
                <w:kern w:val="0"/>
                <w:sz w:val="22"/>
              </w:rPr>
              <w:t>3、</w:t>
            </w:r>
            <w:r w:rsidRPr="004015BB">
              <w:rPr>
                <w:rFonts w:ascii="宋体" w:hAnsi="宋体" w:cs="宋体" w:hint="eastAsia"/>
                <w:kern w:val="0"/>
                <w:sz w:val="22"/>
              </w:rPr>
              <w:t>▲传屏开启勿扰模式之后，不允许其他人再进行传屏，沉浸模式，避免在使用过程中，用户经常被其他人传屏顶替掉，造成使用中断（提供有资质的第三方认证机构测试报告）</w:t>
            </w:r>
            <w:r w:rsidRPr="004015BB">
              <w:rPr>
                <w:rFonts w:ascii="宋体" w:hAnsi="宋体" w:cs="宋体" w:hint="eastAsia"/>
                <w:kern w:val="0"/>
                <w:sz w:val="22"/>
              </w:rPr>
              <w:br/>
            </w:r>
            <w:r>
              <w:rPr>
                <w:rFonts w:ascii="宋体" w:hAnsi="宋体" w:cs="宋体" w:hint="eastAsia"/>
                <w:kern w:val="0"/>
                <w:sz w:val="22"/>
              </w:rPr>
              <w:t>4、</w:t>
            </w:r>
            <w:r w:rsidR="00A92BC2" w:rsidRPr="004015BB">
              <w:rPr>
                <w:rFonts w:ascii="宋体" w:hAnsi="宋体" w:cs="宋体" w:hint="eastAsia"/>
                <w:kern w:val="0"/>
                <w:sz w:val="22"/>
              </w:rPr>
              <w:t>▲</w:t>
            </w:r>
            <w:r w:rsidRPr="004015BB">
              <w:rPr>
                <w:rFonts w:ascii="宋体" w:hAnsi="宋体" w:cs="宋体" w:hint="eastAsia"/>
                <w:kern w:val="0"/>
                <w:sz w:val="22"/>
              </w:rPr>
              <w:t>为保证显示效果，要求整机屏幕采用100英寸液晶屏，显示比例16:9，屏幕分辨率≥3840*2160，屏亮度≥350cd/㎡，对比度≥3985:1；为保证显示色彩的丰富程度，色域≥90%DCI-P3(Typ)</w:t>
            </w:r>
            <w:r>
              <w:rPr>
                <w:rFonts w:ascii="宋体" w:hAnsi="宋体" w:cs="宋体" w:hint="eastAsia"/>
                <w:kern w:val="0"/>
                <w:sz w:val="22"/>
              </w:rPr>
              <w:t xml:space="preserve"> </w:t>
            </w:r>
            <w:r w:rsidR="00A92BC2" w:rsidRPr="004015BB">
              <w:rPr>
                <w:rFonts w:ascii="宋体" w:hAnsi="宋体" w:cs="宋体" w:hint="eastAsia"/>
                <w:kern w:val="0"/>
                <w:sz w:val="22"/>
              </w:rPr>
              <w:t>（提供有资质的第三方认证机构测试报告）</w:t>
            </w:r>
          </w:p>
          <w:p w:rsidR="000925D5" w:rsidRDefault="000925D5" w:rsidP="000925D5">
            <w:pPr>
              <w:widowControl/>
              <w:jc w:val="left"/>
              <w:rPr>
                <w:rFonts w:ascii="宋体" w:hAnsi="宋体" w:cs="宋体"/>
                <w:kern w:val="0"/>
                <w:sz w:val="22"/>
              </w:rPr>
            </w:pPr>
            <w:r>
              <w:rPr>
                <w:rFonts w:ascii="宋体" w:hAnsi="宋体" w:cs="宋体" w:hint="eastAsia"/>
                <w:kern w:val="0"/>
                <w:sz w:val="22"/>
              </w:rPr>
              <w:t>5、</w:t>
            </w:r>
            <w:r w:rsidR="00A92BC2" w:rsidRPr="004015BB">
              <w:rPr>
                <w:rFonts w:ascii="宋体" w:hAnsi="宋体" w:cs="宋体" w:hint="eastAsia"/>
                <w:kern w:val="0"/>
                <w:sz w:val="22"/>
              </w:rPr>
              <w:t>▲</w:t>
            </w:r>
            <w:r w:rsidR="00BF6626" w:rsidRPr="004015BB">
              <w:rPr>
                <w:rFonts w:ascii="宋体" w:hAnsi="宋体" w:cs="宋体" w:hint="eastAsia"/>
                <w:kern w:val="0"/>
                <w:sz w:val="22"/>
              </w:rPr>
              <w:t>整机采用Android 11.0系统，内置CPU性能≥四核A55，内置GPU性能≥双核Mali G52，RAM≥4G，ROM≥32G；采用2.0声道，内置扬声器功率≥20W</w:t>
            </w:r>
            <w:r w:rsidR="00BF6626" w:rsidRPr="004015BB">
              <w:rPr>
                <w:rFonts w:ascii="宋体" w:hAnsi="宋体" w:cs="宋体" w:hint="eastAsia"/>
                <w:kern w:val="0"/>
                <w:sz w:val="22"/>
              </w:rPr>
              <w:br/>
            </w:r>
            <w:r>
              <w:rPr>
                <w:rFonts w:ascii="宋体" w:hAnsi="宋体" w:cs="宋体" w:hint="eastAsia"/>
                <w:kern w:val="0"/>
                <w:sz w:val="22"/>
              </w:rPr>
              <w:t>6、</w:t>
            </w:r>
            <w:r w:rsidR="00A92BC2" w:rsidRPr="004015BB">
              <w:rPr>
                <w:rFonts w:ascii="宋体" w:hAnsi="宋体" w:cs="宋体" w:hint="eastAsia"/>
                <w:kern w:val="0"/>
                <w:sz w:val="22"/>
              </w:rPr>
              <w:t>▲</w:t>
            </w:r>
            <w:r w:rsidR="00BF6626" w:rsidRPr="004015BB">
              <w:rPr>
                <w:rFonts w:ascii="宋体" w:hAnsi="宋体" w:cs="宋体" w:hint="eastAsia"/>
                <w:kern w:val="0"/>
                <w:sz w:val="22"/>
              </w:rPr>
              <w:t>无线模块支持802.11 a/b/g/n/ac/ax，工作频率2.4GHz/5GHz；I/O接口：≥2路HDMI IN，≥4路 USB接口（前置≥2路，后置≥2路，至少包含1路USB3.0），≥1路Line in，≥1路AUDIO OUT，≥1路RJ45 IN，≥1路RS232</w:t>
            </w:r>
            <w:r w:rsidR="00BF6626" w:rsidRPr="004015BB">
              <w:rPr>
                <w:rFonts w:ascii="宋体" w:hAnsi="宋体" w:cs="宋体" w:hint="eastAsia"/>
                <w:kern w:val="0"/>
                <w:sz w:val="22"/>
              </w:rPr>
              <w:br/>
            </w:r>
            <w:r>
              <w:rPr>
                <w:rFonts w:ascii="宋体" w:hAnsi="宋体" w:cs="宋体" w:hint="eastAsia"/>
                <w:kern w:val="0"/>
                <w:sz w:val="22"/>
              </w:rPr>
              <w:t>7、</w:t>
            </w:r>
            <w:r w:rsidR="00BF6626" w:rsidRPr="004015BB">
              <w:rPr>
                <w:rFonts w:ascii="宋体" w:hAnsi="宋体" w:cs="宋体" w:hint="eastAsia"/>
                <w:kern w:val="0"/>
                <w:sz w:val="22"/>
              </w:rPr>
              <w:t>整机符合GB4943.1-2022规范，采用金属外壳；整机符合盐雾试验、GB/T 2423.1-2008低温试验、GB/T 2423.2-2008高温试验，确保整机存储、使用安全；产品符合强制性产品认证制度，需具备CCC认证</w:t>
            </w:r>
            <w:r>
              <w:rPr>
                <w:rFonts w:ascii="宋体" w:hAnsi="宋体" w:cs="宋体" w:hint="eastAsia"/>
                <w:kern w:val="0"/>
                <w:sz w:val="22"/>
              </w:rPr>
              <w:t>。</w:t>
            </w:r>
          </w:p>
          <w:p w:rsidR="00BF6626" w:rsidRPr="004015BB" w:rsidRDefault="000925D5" w:rsidP="000925D5">
            <w:pPr>
              <w:widowControl/>
              <w:jc w:val="left"/>
              <w:rPr>
                <w:rFonts w:ascii="宋体" w:hAnsi="宋体" w:cs="宋体"/>
                <w:kern w:val="0"/>
                <w:sz w:val="22"/>
              </w:rPr>
            </w:pPr>
            <w:r>
              <w:rPr>
                <w:rFonts w:ascii="宋体" w:hAnsi="宋体" w:cs="宋体" w:hint="eastAsia"/>
                <w:kern w:val="0"/>
                <w:sz w:val="22"/>
              </w:rPr>
              <w:t>8、</w:t>
            </w:r>
            <w:r w:rsidR="00BF6626" w:rsidRPr="004015BB">
              <w:rPr>
                <w:rFonts w:ascii="宋体" w:hAnsi="宋体" w:cs="宋体" w:hint="eastAsia"/>
                <w:kern w:val="0"/>
                <w:sz w:val="22"/>
              </w:rPr>
              <w:t>手机和电脑可以向整机互传文件（提供有资质的第三方认证机构测试报告）</w:t>
            </w:r>
            <w:r w:rsidR="00BF6626" w:rsidRPr="004015BB">
              <w:rPr>
                <w:rFonts w:ascii="宋体" w:hAnsi="宋体" w:cs="宋体" w:hint="eastAsia"/>
                <w:kern w:val="0"/>
                <w:sz w:val="22"/>
              </w:rPr>
              <w:br/>
              <w:t>9</w:t>
            </w:r>
            <w:r>
              <w:rPr>
                <w:rFonts w:ascii="宋体" w:hAnsi="宋体" w:cs="宋体" w:hint="eastAsia"/>
                <w:kern w:val="0"/>
                <w:sz w:val="22"/>
              </w:rPr>
              <w:t>、</w:t>
            </w:r>
            <w:r w:rsidR="00BF6626" w:rsidRPr="004015BB">
              <w:rPr>
                <w:rFonts w:ascii="宋体" w:hAnsi="宋体" w:cs="宋体" w:hint="eastAsia"/>
                <w:kern w:val="0"/>
                <w:sz w:val="22"/>
              </w:rPr>
              <w:t>设备支持无线热点隔离功能，当开启此功能后，连接热点的第三方设备只能无线投屏，无法通过热点网络访问互联网的视频网站、网页应用等；当关闭此功能后，连接热点的第三方设备除了可以正常投屏，还可以访问互联网</w:t>
            </w:r>
            <w:r>
              <w:rPr>
                <w:rFonts w:ascii="宋体" w:hAnsi="宋体" w:cs="宋体" w:hint="eastAsia"/>
                <w:kern w:val="0"/>
                <w:sz w:val="22"/>
              </w:rPr>
              <w:t>应用。</w:t>
            </w:r>
            <w:r w:rsidR="00BF6626" w:rsidRPr="004015BB">
              <w:rPr>
                <w:rFonts w:ascii="宋体" w:hAnsi="宋体" w:cs="宋体" w:hint="eastAsia"/>
                <w:kern w:val="0"/>
                <w:sz w:val="22"/>
              </w:rPr>
              <w:br/>
              <w:t>10</w:t>
            </w:r>
            <w:r>
              <w:rPr>
                <w:rFonts w:ascii="宋体" w:hAnsi="宋体" w:cs="宋体" w:hint="eastAsia"/>
                <w:kern w:val="0"/>
                <w:sz w:val="22"/>
              </w:rPr>
              <w:t>、</w:t>
            </w:r>
            <w:r w:rsidR="00BF6626" w:rsidRPr="004015BB">
              <w:rPr>
                <w:rFonts w:ascii="宋体" w:hAnsi="宋体" w:cs="宋体" w:hint="eastAsia"/>
                <w:kern w:val="0"/>
                <w:sz w:val="22"/>
              </w:rPr>
              <w:t>支持通过系统平台，对设备做信息发布，包含但不限于图片、视频、文档等</w:t>
            </w:r>
            <w:r>
              <w:rPr>
                <w:rFonts w:ascii="宋体" w:hAnsi="宋体" w:cs="宋体" w:hint="eastAsia"/>
                <w:kern w:val="0"/>
                <w:sz w:val="22"/>
              </w:rPr>
              <w:t>。</w:t>
            </w:r>
          </w:p>
        </w:tc>
        <w:tc>
          <w:tcPr>
            <w:tcW w:w="1134" w:type="dxa"/>
          </w:tcPr>
          <w:p w:rsidR="00BF6626" w:rsidRDefault="00873DD9">
            <w:r>
              <w:rPr>
                <w:rFonts w:hint="eastAsia"/>
              </w:rPr>
              <w:t>视隆、芯电微、</w:t>
            </w:r>
            <w:r>
              <w:rPr>
                <w:rFonts w:hint="eastAsia"/>
              </w:rPr>
              <w:t>MAXHUB</w:t>
            </w:r>
          </w:p>
        </w:tc>
      </w:tr>
      <w:tr w:rsidR="00BF6626" w:rsidTr="003A0F12">
        <w:tc>
          <w:tcPr>
            <w:tcW w:w="709" w:type="dxa"/>
          </w:tcPr>
          <w:p w:rsidR="00BF6626" w:rsidRDefault="00BF6626">
            <w:r>
              <w:rPr>
                <w:rFonts w:hint="eastAsia"/>
              </w:rPr>
              <w:t>13</w:t>
            </w:r>
          </w:p>
        </w:tc>
        <w:tc>
          <w:tcPr>
            <w:tcW w:w="993" w:type="dxa"/>
          </w:tcPr>
          <w:p w:rsidR="00BF6626" w:rsidRDefault="00BF6626">
            <w:pPr>
              <w:rPr>
                <w:rFonts w:ascii="宋体" w:hAnsi="宋体" w:cs="宋体"/>
                <w:kern w:val="0"/>
                <w:sz w:val="22"/>
              </w:rPr>
            </w:pPr>
            <w:r w:rsidRPr="004015BB">
              <w:rPr>
                <w:rFonts w:ascii="宋体" w:hAnsi="宋体" w:cs="宋体" w:hint="eastAsia"/>
                <w:kern w:val="0"/>
                <w:sz w:val="22"/>
              </w:rPr>
              <w:t>音频处理器</w:t>
            </w:r>
          </w:p>
          <w:p w:rsidR="00873DD9" w:rsidRDefault="00873DD9">
            <w:r>
              <w:rPr>
                <w:rFonts w:ascii="宋体" w:hAnsi="宋体" w:cs="宋体" w:hint="eastAsia"/>
                <w:kern w:val="0"/>
                <w:sz w:val="22"/>
              </w:rPr>
              <w:t>（</w:t>
            </w:r>
            <w:r w:rsidRPr="006404DD">
              <w:rPr>
                <w:rFonts w:ascii="宋体" w:hAnsi="宋体" w:cs="宋体" w:hint="eastAsia"/>
                <w:kern w:val="0"/>
                <w:sz w:val="22"/>
              </w:rPr>
              <w:t>营业部三楼大会议室改造</w:t>
            </w:r>
            <w:r>
              <w:rPr>
                <w:rFonts w:ascii="宋体" w:hAnsi="宋体" w:cs="宋体" w:hint="eastAsia"/>
                <w:kern w:val="0"/>
                <w:sz w:val="22"/>
              </w:rPr>
              <w:t>要求）</w:t>
            </w:r>
          </w:p>
        </w:tc>
        <w:tc>
          <w:tcPr>
            <w:tcW w:w="7938" w:type="dxa"/>
          </w:tcPr>
          <w:p w:rsidR="00797D30" w:rsidRPr="00797D30" w:rsidRDefault="00797D30" w:rsidP="00797D30">
            <w:pPr>
              <w:rPr>
                <w:rFonts w:ascii="宋体" w:hAnsi="宋体" w:cs="宋体"/>
                <w:kern w:val="0"/>
                <w:sz w:val="22"/>
              </w:rPr>
            </w:pPr>
            <w:r w:rsidRPr="00797D30">
              <w:rPr>
                <w:rFonts w:ascii="宋体" w:hAnsi="宋体" w:cs="宋体" w:hint="eastAsia"/>
                <w:kern w:val="0"/>
                <w:sz w:val="22"/>
              </w:rPr>
              <w:t>1</w:t>
            </w:r>
            <w:r>
              <w:rPr>
                <w:rFonts w:ascii="宋体" w:hAnsi="宋体" w:cs="宋体" w:hint="eastAsia"/>
                <w:kern w:val="0"/>
                <w:sz w:val="22"/>
              </w:rPr>
              <w:t>、</w:t>
            </w:r>
            <w:r w:rsidRPr="004015BB">
              <w:rPr>
                <w:rFonts w:ascii="宋体" w:hAnsi="宋体" w:cs="宋体" w:hint="eastAsia"/>
                <w:kern w:val="0"/>
                <w:sz w:val="22"/>
              </w:rPr>
              <w:t>▲</w:t>
            </w:r>
            <w:r w:rsidRPr="00797D30">
              <w:rPr>
                <w:rFonts w:ascii="宋体" w:hAnsi="宋体" w:cs="宋体" w:hint="eastAsia"/>
                <w:kern w:val="0"/>
                <w:sz w:val="22"/>
              </w:rPr>
              <w:t>输入/输出通道：3进6出</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2</w:t>
            </w:r>
            <w:r>
              <w:rPr>
                <w:rFonts w:ascii="宋体" w:hAnsi="宋体" w:cs="宋体" w:hint="eastAsia"/>
                <w:kern w:val="0"/>
                <w:sz w:val="22"/>
              </w:rPr>
              <w:t>、</w:t>
            </w:r>
            <w:r w:rsidRPr="00797D30">
              <w:rPr>
                <w:rFonts w:ascii="宋体" w:hAnsi="宋体" w:cs="宋体" w:hint="eastAsia"/>
                <w:kern w:val="0"/>
                <w:sz w:val="22"/>
              </w:rPr>
              <w:t>音频接口：所有输入/输出均采用平衡XLR接口，具备RF保护</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3</w:t>
            </w:r>
            <w:r>
              <w:rPr>
                <w:rFonts w:ascii="宋体" w:hAnsi="宋体" w:cs="宋体" w:hint="eastAsia"/>
                <w:kern w:val="0"/>
                <w:sz w:val="22"/>
              </w:rPr>
              <w:t>、</w:t>
            </w:r>
            <w:r w:rsidRPr="00797D30">
              <w:rPr>
                <w:rFonts w:ascii="宋体" w:hAnsi="宋体" w:cs="宋体" w:hint="eastAsia"/>
                <w:kern w:val="0"/>
                <w:sz w:val="22"/>
              </w:rPr>
              <w:t>采样率与位深：48kHz / 24-bit（A/D与D/A转换均为24-bit Δ-Σ，128倍过采样）</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4</w:t>
            </w:r>
            <w:r>
              <w:rPr>
                <w:rFonts w:ascii="宋体" w:hAnsi="宋体" w:cs="宋体" w:hint="eastAsia"/>
                <w:kern w:val="0"/>
                <w:sz w:val="22"/>
              </w:rPr>
              <w:t>、</w:t>
            </w:r>
            <w:r w:rsidRPr="00797D30">
              <w:rPr>
                <w:rFonts w:ascii="宋体" w:hAnsi="宋体" w:cs="宋体" w:hint="eastAsia"/>
                <w:kern w:val="0"/>
                <w:sz w:val="22"/>
              </w:rPr>
              <w:t>DSP处理能力：双120MHz高性能DSP处理器，56位累加器</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5</w:t>
            </w:r>
            <w:r>
              <w:rPr>
                <w:rFonts w:ascii="宋体" w:hAnsi="宋体" w:cs="宋体" w:hint="eastAsia"/>
                <w:kern w:val="0"/>
                <w:sz w:val="22"/>
              </w:rPr>
              <w:t>、</w:t>
            </w:r>
            <w:r w:rsidRPr="00797D30">
              <w:rPr>
                <w:rFonts w:ascii="宋体" w:hAnsi="宋体" w:cs="宋体" w:hint="eastAsia"/>
                <w:kern w:val="0"/>
                <w:sz w:val="22"/>
              </w:rPr>
              <w:t>预设存储：最多支持30个预设，支持*.PCC格式旧文件兼容</w:t>
            </w:r>
          </w:p>
          <w:p w:rsidR="00797D30" w:rsidRPr="00797D30" w:rsidRDefault="00797D30" w:rsidP="00797D30">
            <w:pPr>
              <w:rPr>
                <w:rFonts w:ascii="宋体" w:hAnsi="宋体" w:cs="宋体"/>
                <w:kern w:val="0"/>
                <w:sz w:val="22"/>
              </w:rPr>
            </w:pPr>
            <w:r>
              <w:rPr>
                <w:rFonts w:ascii="宋体" w:hAnsi="宋体" w:cs="宋体" w:hint="eastAsia"/>
                <w:kern w:val="0"/>
                <w:sz w:val="22"/>
              </w:rPr>
              <w:t>6、</w:t>
            </w:r>
            <w:r w:rsidRPr="00797D30">
              <w:rPr>
                <w:rFonts w:ascii="宋体" w:hAnsi="宋体" w:cs="宋体" w:hint="eastAsia"/>
                <w:kern w:val="0"/>
                <w:sz w:val="22"/>
              </w:rPr>
              <w:t>控制方式：前面板专用按键 + 背光2×20字符LCD显示通过USB（前/后面板各一） 或 RS-232 连接PC，使用 Protea软件套件 进行可视化配置</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7</w:t>
            </w:r>
            <w:r>
              <w:rPr>
                <w:rFonts w:ascii="宋体" w:hAnsi="宋体" w:cs="宋体" w:hint="eastAsia"/>
                <w:kern w:val="0"/>
                <w:sz w:val="22"/>
              </w:rPr>
              <w:t>、</w:t>
            </w:r>
            <w:r w:rsidRPr="00797D30">
              <w:rPr>
                <w:rFonts w:ascii="宋体" w:hAnsi="宋体" w:cs="宋体" w:hint="eastAsia"/>
                <w:kern w:val="0"/>
                <w:sz w:val="22"/>
              </w:rPr>
              <w:t>音频处理功能</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输入通道处理（每路）：</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增益（-40dB 至 +12dB，0.1dB步进）</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延时（最大682ms，20μs分辨率）</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极性反转（0° 或 180°）</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6段均衡（每段可选：参量式、高/低搁架式）</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参量EQ带宽：1/64 octave 至 4 octave</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参量EQ增益范围：+15dB / -30dB</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搁架滤波器斜率：6dB 或 12dB/octave</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输出通道处理（每路）：</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增益（-40dB 至 +12dB，0.1dB步进）</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延时（最大682ms，20μs分辨率）</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极性反转,4段均衡（同上参量/搁架配置）</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高通/低通滤波范围：19.7Hz 至 21.9kHz（245步进）</w:t>
            </w:r>
          </w:p>
          <w:p w:rsidR="00797D30" w:rsidRPr="00797D30" w:rsidRDefault="00797D30" w:rsidP="00797D30">
            <w:pPr>
              <w:rPr>
                <w:rFonts w:ascii="宋体" w:hAnsi="宋体" w:cs="宋体"/>
                <w:kern w:val="0"/>
                <w:sz w:val="22"/>
              </w:rPr>
            </w:pPr>
            <w:r>
              <w:rPr>
                <w:rFonts w:ascii="宋体" w:hAnsi="宋体" w:cs="宋体" w:hint="eastAsia"/>
                <w:kern w:val="0"/>
                <w:sz w:val="22"/>
              </w:rPr>
              <w:t>8、</w:t>
            </w:r>
            <w:r w:rsidRPr="00797D30">
              <w:rPr>
                <w:rFonts w:ascii="宋体" w:hAnsi="宋体" w:cs="宋体" w:hint="eastAsia"/>
                <w:kern w:val="0"/>
                <w:sz w:val="22"/>
              </w:rPr>
              <w:t>性能指标</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频率响应：20Hz – 20kHz，±0.25dB</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THD：&lt; 0.01% @ 1kHz, +20dBu</w:t>
            </w:r>
          </w:p>
          <w:p w:rsidR="00797D30" w:rsidRDefault="00797D30" w:rsidP="00797D30">
            <w:pPr>
              <w:rPr>
                <w:rFonts w:ascii="宋体" w:hAnsi="宋体" w:cs="宋体"/>
                <w:kern w:val="0"/>
                <w:sz w:val="22"/>
              </w:rPr>
            </w:pPr>
            <w:r w:rsidRPr="00797D30">
              <w:rPr>
                <w:rFonts w:ascii="宋体" w:hAnsi="宋体" w:cs="宋体" w:hint="eastAsia"/>
                <w:kern w:val="0"/>
                <w:sz w:val="22"/>
              </w:rPr>
              <w:t>动态范围：&gt;110dB（20Hz–20kHz，未加权）</w:t>
            </w:r>
          </w:p>
          <w:p w:rsidR="00797D30" w:rsidRPr="00797D30" w:rsidRDefault="00797D30" w:rsidP="00797D30">
            <w:pPr>
              <w:rPr>
                <w:rFonts w:ascii="宋体" w:hAnsi="宋体" w:cs="宋体"/>
                <w:kern w:val="0"/>
                <w:sz w:val="22"/>
              </w:rPr>
            </w:pPr>
            <w:r w:rsidRPr="00797D30">
              <w:rPr>
                <w:rFonts w:ascii="宋体" w:hAnsi="宋体" w:cs="宋体" w:hint="eastAsia"/>
                <w:kern w:val="0"/>
                <w:sz w:val="22"/>
              </w:rPr>
              <w:t>输出噪声：&lt; -90dBu（未加权）</w:t>
            </w:r>
          </w:p>
          <w:p w:rsidR="00BF6626" w:rsidRPr="00797D30" w:rsidRDefault="00BF6626"/>
        </w:tc>
        <w:tc>
          <w:tcPr>
            <w:tcW w:w="1134" w:type="dxa"/>
          </w:tcPr>
          <w:p w:rsidR="00BF6626" w:rsidRDefault="00BF6626">
            <w:pPr>
              <w:rPr>
                <w:rFonts w:ascii="宋体" w:hAnsi="宋体" w:cs="宋体"/>
                <w:kern w:val="0"/>
                <w:sz w:val="22"/>
              </w:rPr>
            </w:pPr>
            <w:r w:rsidRPr="004015BB">
              <w:rPr>
                <w:rFonts w:ascii="宋体" w:hAnsi="宋体" w:cs="宋体" w:hint="eastAsia"/>
                <w:kern w:val="0"/>
                <w:sz w:val="22"/>
              </w:rPr>
              <w:t>美国ASHLY、英国XTA、美国DBX</w:t>
            </w:r>
          </w:p>
          <w:p w:rsidR="006404DD" w:rsidRDefault="006404DD"/>
        </w:tc>
      </w:tr>
      <w:tr w:rsidR="00BF6626" w:rsidTr="00BF6626">
        <w:tc>
          <w:tcPr>
            <w:tcW w:w="709" w:type="dxa"/>
          </w:tcPr>
          <w:p w:rsidR="00BF6626" w:rsidRDefault="00BF6626">
            <w:r>
              <w:rPr>
                <w:rFonts w:hint="eastAsia"/>
              </w:rPr>
              <w:t>14</w:t>
            </w:r>
          </w:p>
        </w:tc>
        <w:tc>
          <w:tcPr>
            <w:tcW w:w="993" w:type="dxa"/>
          </w:tcPr>
          <w:p w:rsidR="00BF6626" w:rsidRDefault="00BF6626">
            <w:pPr>
              <w:rPr>
                <w:rFonts w:ascii="宋体" w:hAnsi="宋体" w:cs="宋体"/>
                <w:kern w:val="0"/>
                <w:sz w:val="22"/>
              </w:rPr>
            </w:pPr>
            <w:r w:rsidRPr="004015BB">
              <w:rPr>
                <w:rFonts w:ascii="宋体" w:hAnsi="宋体" w:cs="宋体" w:hint="eastAsia"/>
                <w:kern w:val="0"/>
                <w:sz w:val="22"/>
              </w:rPr>
              <w:t>集中控制器</w:t>
            </w:r>
          </w:p>
          <w:p w:rsidR="00873DD9" w:rsidRDefault="00873DD9">
            <w:r>
              <w:rPr>
                <w:rFonts w:ascii="宋体" w:hAnsi="宋体" w:cs="宋体" w:hint="eastAsia"/>
                <w:kern w:val="0"/>
                <w:sz w:val="22"/>
              </w:rPr>
              <w:t>（</w:t>
            </w:r>
            <w:r w:rsidRPr="006404DD">
              <w:rPr>
                <w:rFonts w:ascii="宋体" w:hAnsi="宋体" w:cs="宋体" w:hint="eastAsia"/>
                <w:kern w:val="0"/>
                <w:sz w:val="22"/>
              </w:rPr>
              <w:t>营业部三楼大会议室改造</w:t>
            </w:r>
            <w:r>
              <w:rPr>
                <w:rFonts w:ascii="宋体" w:hAnsi="宋体" w:cs="宋体" w:hint="eastAsia"/>
                <w:kern w:val="0"/>
                <w:sz w:val="22"/>
              </w:rPr>
              <w:t>要求）</w:t>
            </w:r>
          </w:p>
        </w:tc>
        <w:tc>
          <w:tcPr>
            <w:tcW w:w="7938" w:type="dxa"/>
            <w:vAlign w:val="center"/>
          </w:tcPr>
          <w:p w:rsidR="00155855" w:rsidRDefault="00BF6626" w:rsidP="00155855">
            <w:pPr>
              <w:widowControl/>
              <w:jc w:val="left"/>
              <w:rPr>
                <w:rFonts w:ascii="宋体" w:hAnsi="宋体" w:cs="宋体"/>
                <w:kern w:val="0"/>
                <w:sz w:val="22"/>
              </w:rPr>
            </w:pPr>
            <w:r w:rsidRPr="004015BB">
              <w:rPr>
                <w:rFonts w:ascii="宋体" w:hAnsi="宋体" w:cs="宋体" w:hint="eastAsia"/>
                <w:kern w:val="0"/>
                <w:sz w:val="22"/>
              </w:rPr>
              <w:t>1</w:t>
            </w:r>
            <w:r w:rsidR="00155855">
              <w:rPr>
                <w:rFonts w:ascii="宋体" w:hAnsi="宋体" w:cs="宋体" w:hint="eastAsia"/>
                <w:kern w:val="0"/>
                <w:sz w:val="22"/>
              </w:rPr>
              <w:t>、</w:t>
            </w:r>
            <w:r w:rsidRPr="004015BB">
              <w:rPr>
                <w:rFonts w:ascii="宋体" w:hAnsi="宋体" w:cs="宋体" w:hint="eastAsia"/>
                <w:kern w:val="0"/>
                <w:sz w:val="22"/>
              </w:rPr>
              <w:t>▲主机配置不低于：ARM 64位内嵌式处理器，主频≥2.0GHz,内存≥2G,存储空间≥16G;处理器不低于四核4线程。（提供CNAS认证的第三方检测报告影印件）</w:t>
            </w:r>
            <w:r w:rsidRPr="004015BB">
              <w:rPr>
                <w:rFonts w:ascii="宋体" w:hAnsi="宋体" w:cs="宋体" w:hint="eastAsia"/>
                <w:kern w:val="0"/>
                <w:sz w:val="22"/>
              </w:rPr>
              <w:br/>
              <w:t>2</w:t>
            </w:r>
            <w:r w:rsidR="00155855">
              <w:rPr>
                <w:rFonts w:ascii="宋体" w:hAnsi="宋体" w:cs="宋体" w:hint="eastAsia"/>
                <w:kern w:val="0"/>
                <w:sz w:val="22"/>
              </w:rPr>
              <w:t>、</w:t>
            </w:r>
            <w:r w:rsidRPr="004015BB">
              <w:rPr>
                <w:rFonts w:ascii="宋体" w:hAnsi="宋体" w:cs="宋体" w:hint="eastAsia"/>
                <w:kern w:val="0"/>
                <w:sz w:val="22"/>
              </w:rPr>
              <w:t>▲控制接口：≥8路RS-232控制接口，≥8路红外接口,≥8路继电器接口，≥8路IO控制接口，≥2路RS-485控制接口，≥1路RS-422控制接口、≥1个NET总线接口，≥1路USB接口，≥6路千兆网络接口。所有中控控制接口为凤凰座端子。（提供第三方有权机构出具的具有CMA或CNAS标识的检测报告）</w:t>
            </w:r>
          </w:p>
          <w:p w:rsidR="00BF6626" w:rsidRPr="004015BB" w:rsidRDefault="00155855" w:rsidP="00435B1C">
            <w:pPr>
              <w:widowControl/>
              <w:jc w:val="left"/>
              <w:rPr>
                <w:rFonts w:ascii="宋体" w:hAnsi="宋体" w:cs="宋体"/>
                <w:kern w:val="0"/>
                <w:sz w:val="22"/>
              </w:rPr>
            </w:pPr>
            <w:r>
              <w:rPr>
                <w:rFonts w:ascii="宋体" w:hAnsi="宋体" w:cs="宋体" w:hint="eastAsia"/>
                <w:kern w:val="0"/>
                <w:sz w:val="22"/>
              </w:rPr>
              <w:t>3、</w:t>
            </w:r>
            <w:r w:rsidRPr="004015BB">
              <w:rPr>
                <w:rFonts w:ascii="宋体" w:hAnsi="宋体" w:cs="宋体" w:hint="eastAsia"/>
                <w:kern w:val="0"/>
                <w:sz w:val="22"/>
              </w:rPr>
              <w:t>▲支持常见的 websocket 协议，如控制腾讯会议rooms控制室：加入会议，布局切换，开关麦，开关摄像头等功能。（提供CNAS认证的第三方检测报告影印件）</w:t>
            </w:r>
            <w:r w:rsidR="00BF6626" w:rsidRPr="004015BB">
              <w:rPr>
                <w:rFonts w:ascii="宋体" w:hAnsi="宋体" w:cs="宋体" w:hint="eastAsia"/>
                <w:kern w:val="0"/>
                <w:sz w:val="22"/>
              </w:rPr>
              <w:br/>
            </w:r>
            <w:r w:rsidR="00435B1C">
              <w:rPr>
                <w:rFonts w:ascii="宋体" w:hAnsi="宋体" w:cs="宋体" w:hint="eastAsia"/>
                <w:kern w:val="0"/>
                <w:sz w:val="22"/>
              </w:rPr>
              <w:t>4</w:t>
            </w:r>
            <w:r>
              <w:rPr>
                <w:rFonts w:ascii="宋体" w:hAnsi="宋体" w:cs="宋体" w:hint="eastAsia"/>
                <w:kern w:val="0"/>
                <w:sz w:val="22"/>
              </w:rPr>
              <w:t>、</w:t>
            </w:r>
            <w:r w:rsidR="00BF6626" w:rsidRPr="004015BB">
              <w:rPr>
                <w:rFonts w:ascii="宋体" w:hAnsi="宋体" w:cs="宋体" w:hint="eastAsia"/>
                <w:kern w:val="0"/>
                <w:sz w:val="22"/>
              </w:rPr>
              <w:t>支持开机自检功能，可自检RS-232串口、RS-422串口、RS-485串口、IR红外控制接口、I/O控制接口，自检状态实时反馈并显示。发现异常自动报警提示，并且支持在web端直接查看接口状态，支持手动自检或上电开机自检。</w:t>
            </w:r>
            <w:r w:rsidR="00BF6626" w:rsidRPr="004015BB">
              <w:rPr>
                <w:rFonts w:ascii="宋体" w:hAnsi="宋体" w:cs="宋体" w:hint="eastAsia"/>
                <w:kern w:val="0"/>
                <w:sz w:val="22"/>
              </w:rPr>
              <w:br/>
            </w:r>
            <w:r w:rsidR="00435B1C">
              <w:rPr>
                <w:rFonts w:ascii="宋体" w:hAnsi="宋体" w:cs="宋体" w:hint="eastAsia"/>
                <w:kern w:val="0"/>
                <w:sz w:val="22"/>
              </w:rPr>
              <w:t>5</w:t>
            </w:r>
            <w:r>
              <w:rPr>
                <w:rFonts w:ascii="宋体" w:hAnsi="宋体" w:cs="宋体" w:hint="eastAsia"/>
                <w:kern w:val="0"/>
                <w:sz w:val="22"/>
              </w:rPr>
              <w:t>、</w:t>
            </w:r>
            <w:r w:rsidR="00BF6626" w:rsidRPr="004015BB">
              <w:rPr>
                <w:rFonts w:ascii="宋体" w:hAnsi="宋体" w:cs="宋体" w:hint="eastAsia"/>
                <w:kern w:val="0"/>
                <w:sz w:val="22"/>
              </w:rPr>
              <w:t>具有设备状态指示灯和电源指示灯，具备至少8路RS232数据收发指示灯、8路红外信号指示灯、2路RS485数据收发指示灯、1路RS422数据收发指示灯、6路网络指示灯、8路I/0指示灯、8路继电器指示灯，在控制过程中指示灯闪烁，可判断中控主机是否有发送代码。（提供第三方有权机构出具的具有CMA或CNAS标识的检测报告）</w:t>
            </w:r>
            <w:r w:rsidR="00BF6626" w:rsidRPr="004015BB">
              <w:rPr>
                <w:rFonts w:ascii="宋体" w:hAnsi="宋体" w:cs="宋体" w:hint="eastAsia"/>
                <w:kern w:val="0"/>
                <w:sz w:val="22"/>
              </w:rPr>
              <w:br/>
            </w:r>
            <w:r w:rsidR="00435B1C">
              <w:rPr>
                <w:rFonts w:ascii="宋体" w:hAnsi="宋体" w:cs="宋体" w:hint="eastAsia"/>
                <w:kern w:val="0"/>
                <w:sz w:val="22"/>
              </w:rPr>
              <w:t>6、</w:t>
            </w:r>
            <w:r w:rsidR="00BF6626" w:rsidRPr="004015BB">
              <w:rPr>
                <w:rFonts w:ascii="宋体" w:hAnsi="宋体" w:cs="宋体" w:hint="eastAsia"/>
                <w:kern w:val="0"/>
                <w:sz w:val="22"/>
              </w:rPr>
              <w:t>主机自带不少于7个千兆RJ45网络物理接口（非外接路由器实现），支持网络端口连接状态实时检测功能。</w:t>
            </w:r>
            <w:r w:rsidR="00BF6626" w:rsidRPr="004015BB">
              <w:rPr>
                <w:rFonts w:ascii="宋体" w:hAnsi="宋体" w:cs="宋体" w:hint="eastAsia"/>
                <w:kern w:val="0"/>
                <w:sz w:val="22"/>
              </w:rPr>
              <w:br/>
            </w:r>
            <w:r w:rsidR="00435B1C">
              <w:rPr>
                <w:rFonts w:ascii="宋体" w:hAnsi="宋体" w:cs="宋体" w:hint="eastAsia"/>
                <w:kern w:val="0"/>
                <w:sz w:val="22"/>
              </w:rPr>
              <w:t>7、</w:t>
            </w:r>
            <w:r w:rsidR="00BF6626" w:rsidRPr="004015BB">
              <w:rPr>
                <w:rFonts w:ascii="宋体" w:hAnsi="宋体" w:cs="宋体" w:hint="eastAsia"/>
                <w:kern w:val="0"/>
                <w:sz w:val="22"/>
              </w:rPr>
              <w:t>中控主机支持对外输出DC24V、DC12V、DC5V电源独立物理接口，不包括扩展外部电源实现。支持给扩展设备触摸屏、继电器和调光器、墙上面板等进行供电，具有电流过载保护功能。</w:t>
            </w:r>
            <w:r w:rsidR="00BF6626" w:rsidRPr="004015BB">
              <w:rPr>
                <w:rFonts w:ascii="宋体" w:hAnsi="宋体" w:cs="宋体" w:hint="eastAsia"/>
                <w:kern w:val="0"/>
                <w:sz w:val="22"/>
              </w:rPr>
              <w:br/>
            </w:r>
            <w:r w:rsidR="00435B1C">
              <w:rPr>
                <w:rFonts w:ascii="宋体" w:hAnsi="宋体" w:cs="宋体" w:hint="eastAsia"/>
                <w:kern w:val="0"/>
                <w:sz w:val="22"/>
              </w:rPr>
              <w:t>8、</w:t>
            </w:r>
            <w:r w:rsidR="00BF6626" w:rsidRPr="004015BB">
              <w:rPr>
                <w:rFonts w:ascii="宋体" w:hAnsi="宋体" w:cs="宋体" w:hint="eastAsia"/>
                <w:kern w:val="0"/>
                <w:sz w:val="22"/>
              </w:rPr>
              <w:t>支持第三方平台API数据对接，中控网络接口对外开放控制协议，可通过AIP协议对接并控制第三方平台设备云端监控并控制异地会议室的灯光开关和空调、窗帘等设备。</w:t>
            </w:r>
            <w:r w:rsidR="00BF6626" w:rsidRPr="004015BB">
              <w:rPr>
                <w:rFonts w:ascii="宋体" w:hAnsi="宋体" w:cs="宋体" w:hint="eastAsia"/>
                <w:kern w:val="0"/>
                <w:sz w:val="22"/>
              </w:rPr>
              <w:br/>
              <w:t>9</w:t>
            </w:r>
            <w:r w:rsidR="00435B1C">
              <w:rPr>
                <w:rFonts w:ascii="宋体" w:hAnsi="宋体" w:cs="宋体" w:hint="eastAsia"/>
                <w:kern w:val="0"/>
                <w:sz w:val="22"/>
              </w:rPr>
              <w:t>、</w:t>
            </w:r>
            <w:r w:rsidR="00BF6626" w:rsidRPr="004015BB">
              <w:rPr>
                <w:rFonts w:ascii="宋体" w:hAnsi="宋体" w:cs="宋体" w:hint="eastAsia"/>
                <w:kern w:val="0"/>
                <w:sz w:val="22"/>
              </w:rPr>
              <w:t xml:space="preserve"> 产品厂商具备高新技术企业证书，生产管理需通过国际ISO9001认证、ISO14001认证、ISO45001职业健康安全管理体系认证。提供权威机构出具的CB、3C、CE、ROHS认证证书。</w:t>
            </w:r>
          </w:p>
        </w:tc>
        <w:tc>
          <w:tcPr>
            <w:tcW w:w="1134" w:type="dxa"/>
          </w:tcPr>
          <w:p w:rsidR="00BF6626" w:rsidRDefault="00BF6626">
            <w:pPr>
              <w:rPr>
                <w:rFonts w:ascii="宋体" w:hAnsi="宋体" w:cs="宋体"/>
                <w:kern w:val="0"/>
                <w:sz w:val="22"/>
              </w:rPr>
            </w:pPr>
            <w:r w:rsidRPr="004015BB">
              <w:rPr>
                <w:rFonts w:ascii="宋体" w:hAnsi="宋体" w:cs="宋体" w:hint="eastAsia"/>
                <w:kern w:val="0"/>
                <w:sz w:val="22"/>
              </w:rPr>
              <w:t>快捷、快思聪、台电</w:t>
            </w:r>
          </w:p>
          <w:p w:rsidR="006404DD" w:rsidRDefault="006404DD"/>
        </w:tc>
      </w:tr>
      <w:tr w:rsidR="00BF6626" w:rsidTr="003A0F12">
        <w:tc>
          <w:tcPr>
            <w:tcW w:w="709" w:type="dxa"/>
          </w:tcPr>
          <w:p w:rsidR="00BF6626" w:rsidRDefault="00EE2170">
            <w:r>
              <w:rPr>
                <w:rFonts w:hint="eastAsia"/>
              </w:rPr>
              <w:t>15</w:t>
            </w:r>
          </w:p>
        </w:tc>
        <w:tc>
          <w:tcPr>
            <w:tcW w:w="993" w:type="dxa"/>
          </w:tcPr>
          <w:p w:rsidR="00BF6626" w:rsidRDefault="00EE2170">
            <w:pPr>
              <w:rPr>
                <w:rFonts w:ascii="宋体" w:hAnsi="宋体" w:cs="宋体"/>
                <w:kern w:val="0"/>
                <w:sz w:val="22"/>
              </w:rPr>
            </w:pPr>
            <w:r w:rsidRPr="004015BB">
              <w:rPr>
                <w:rFonts w:ascii="宋体" w:hAnsi="宋体" w:cs="宋体" w:hint="eastAsia"/>
                <w:kern w:val="0"/>
                <w:sz w:val="22"/>
              </w:rPr>
              <w:t>会议音箱</w:t>
            </w:r>
          </w:p>
          <w:p w:rsidR="00873DD9" w:rsidRDefault="00873DD9">
            <w:r>
              <w:rPr>
                <w:rFonts w:ascii="宋体" w:hAnsi="宋体" w:cs="宋体" w:hint="eastAsia"/>
                <w:kern w:val="0"/>
                <w:sz w:val="22"/>
              </w:rPr>
              <w:t>（</w:t>
            </w:r>
            <w:r w:rsidRPr="006404DD">
              <w:rPr>
                <w:rFonts w:ascii="宋体" w:hAnsi="宋体" w:cs="宋体" w:hint="eastAsia"/>
                <w:kern w:val="0"/>
                <w:sz w:val="22"/>
              </w:rPr>
              <w:t>营业部三楼大会议室改造</w:t>
            </w:r>
            <w:r>
              <w:rPr>
                <w:rFonts w:ascii="宋体" w:hAnsi="宋体" w:cs="宋体" w:hint="eastAsia"/>
                <w:kern w:val="0"/>
                <w:sz w:val="22"/>
              </w:rPr>
              <w:t>要求）</w:t>
            </w:r>
          </w:p>
        </w:tc>
        <w:tc>
          <w:tcPr>
            <w:tcW w:w="7938" w:type="dxa"/>
          </w:tcPr>
          <w:p w:rsidR="00BF6626" w:rsidRDefault="00435B1C" w:rsidP="00435B1C">
            <w:r>
              <w:rPr>
                <w:rFonts w:ascii="宋体" w:hAnsi="宋体" w:cs="宋体" w:hint="eastAsia"/>
                <w:kern w:val="0"/>
                <w:sz w:val="22"/>
              </w:rPr>
              <w:t>1、</w:t>
            </w:r>
            <w:r w:rsidRPr="004015BB">
              <w:rPr>
                <w:rFonts w:ascii="宋体" w:hAnsi="宋体" w:cs="宋体" w:hint="eastAsia"/>
                <w:kern w:val="0"/>
                <w:sz w:val="22"/>
              </w:rPr>
              <w:t>▲</w:t>
            </w:r>
            <w:r w:rsidR="00EE2170" w:rsidRPr="004015BB">
              <w:rPr>
                <w:rFonts w:ascii="宋体" w:hAnsi="宋体" w:cs="宋体" w:hint="eastAsia"/>
                <w:kern w:val="0"/>
                <w:sz w:val="22"/>
              </w:rPr>
              <w:t>系统类型:无源同轴扬声器</w:t>
            </w:r>
            <w:r w:rsidR="00EE2170" w:rsidRPr="004015BB">
              <w:rPr>
                <w:rFonts w:ascii="宋体" w:hAnsi="宋体" w:cs="宋体" w:hint="eastAsia"/>
                <w:kern w:val="0"/>
                <w:sz w:val="22"/>
              </w:rPr>
              <w:br/>
            </w:r>
            <w:r>
              <w:rPr>
                <w:rFonts w:ascii="宋体" w:hAnsi="宋体" w:cs="宋体" w:hint="eastAsia"/>
                <w:kern w:val="0"/>
                <w:sz w:val="22"/>
              </w:rPr>
              <w:t>2、</w:t>
            </w:r>
            <w:r w:rsidR="00EE2170" w:rsidRPr="004015BB">
              <w:rPr>
                <w:rFonts w:ascii="宋体" w:hAnsi="宋体" w:cs="宋体" w:hint="eastAsia"/>
                <w:kern w:val="0"/>
                <w:sz w:val="22"/>
              </w:rPr>
              <w:t>驱动单元：LF：1×12＂单元；HF：1×1.7＂单元</w:t>
            </w:r>
            <w:r w:rsidR="00EE2170" w:rsidRPr="004015BB">
              <w:rPr>
                <w:rFonts w:ascii="宋体" w:hAnsi="宋体" w:cs="宋体" w:hint="eastAsia"/>
                <w:kern w:val="0"/>
                <w:sz w:val="22"/>
              </w:rPr>
              <w:br/>
            </w:r>
            <w:r>
              <w:rPr>
                <w:rFonts w:ascii="宋体" w:hAnsi="宋体" w:cs="宋体" w:hint="eastAsia"/>
                <w:kern w:val="0"/>
                <w:sz w:val="22"/>
              </w:rPr>
              <w:t>3、</w:t>
            </w:r>
            <w:r w:rsidR="00EE2170" w:rsidRPr="004015BB">
              <w:rPr>
                <w:rFonts w:ascii="宋体" w:hAnsi="宋体" w:cs="宋体" w:hint="eastAsia"/>
                <w:kern w:val="0"/>
                <w:sz w:val="22"/>
              </w:rPr>
              <w:t>频率响应：52 Hz - 18 kHz</w:t>
            </w:r>
            <w:r>
              <w:rPr>
                <w:rFonts w:ascii="宋体" w:hAnsi="宋体" w:cs="宋体" w:hint="eastAsia"/>
                <w:kern w:val="0"/>
                <w:sz w:val="22"/>
              </w:rPr>
              <w:t>（</w:t>
            </w:r>
            <w:r w:rsidRPr="004015BB">
              <w:rPr>
                <w:rFonts w:ascii="宋体" w:hAnsi="宋体" w:cs="宋体" w:hint="eastAsia"/>
                <w:kern w:val="0"/>
                <w:sz w:val="22"/>
              </w:rPr>
              <w:t>需提供具有CMA或CNAS标识的第三方检测机构的检测报告复印件</w:t>
            </w:r>
            <w:r>
              <w:rPr>
                <w:rFonts w:ascii="宋体" w:hAnsi="宋体" w:cs="宋体" w:hint="eastAsia"/>
                <w:kern w:val="0"/>
                <w:sz w:val="22"/>
              </w:rPr>
              <w:t>）</w:t>
            </w:r>
            <w:r w:rsidR="00EE2170" w:rsidRPr="004015BB">
              <w:rPr>
                <w:rFonts w:ascii="宋体" w:hAnsi="宋体" w:cs="宋体" w:hint="eastAsia"/>
                <w:kern w:val="0"/>
                <w:sz w:val="22"/>
              </w:rPr>
              <w:br/>
            </w:r>
            <w:r>
              <w:rPr>
                <w:rFonts w:ascii="宋体" w:hAnsi="宋体" w:cs="宋体" w:hint="eastAsia"/>
                <w:kern w:val="0"/>
                <w:sz w:val="22"/>
              </w:rPr>
              <w:t>4、</w:t>
            </w:r>
            <w:r w:rsidR="00EE2170" w:rsidRPr="004015BB">
              <w:rPr>
                <w:rFonts w:ascii="宋体" w:hAnsi="宋体" w:cs="宋体" w:hint="eastAsia"/>
                <w:kern w:val="0"/>
                <w:sz w:val="22"/>
              </w:rPr>
              <w:t>最大声压级: ≥ 13</w:t>
            </w:r>
            <w:r>
              <w:rPr>
                <w:rFonts w:ascii="宋体" w:hAnsi="宋体" w:cs="宋体" w:hint="eastAsia"/>
                <w:kern w:val="0"/>
                <w:sz w:val="22"/>
              </w:rPr>
              <w:t>0</w:t>
            </w:r>
            <w:r w:rsidR="00EE2170" w:rsidRPr="004015BB">
              <w:rPr>
                <w:rFonts w:ascii="宋体" w:hAnsi="宋体" w:cs="宋体" w:hint="eastAsia"/>
                <w:kern w:val="0"/>
                <w:sz w:val="22"/>
              </w:rPr>
              <w:t xml:space="preserve"> DB</w:t>
            </w:r>
            <w:r w:rsidR="00EE2170" w:rsidRPr="004015BB">
              <w:rPr>
                <w:rFonts w:ascii="宋体" w:hAnsi="宋体" w:cs="宋体" w:hint="eastAsia"/>
                <w:kern w:val="0"/>
                <w:sz w:val="22"/>
              </w:rPr>
              <w:br/>
            </w:r>
            <w:r>
              <w:rPr>
                <w:rFonts w:ascii="宋体" w:hAnsi="宋体" w:cs="宋体" w:hint="eastAsia"/>
                <w:kern w:val="0"/>
                <w:sz w:val="22"/>
              </w:rPr>
              <w:t>5、</w:t>
            </w:r>
            <w:r w:rsidR="00EE2170" w:rsidRPr="004015BB">
              <w:rPr>
                <w:rFonts w:ascii="宋体" w:hAnsi="宋体" w:cs="宋体" w:hint="eastAsia"/>
                <w:kern w:val="0"/>
                <w:sz w:val="22"/>
              </w:rPr>
              <w:t>灵敏度:  ≥98 dB</w:t>
            </w:r>
            <w:r w:rsidR="00EE2170" w:rsidRPr="004015BB">
              <w:rPr>
                <w:rFonts w:ascii="宋体" w:hAnsi="宋体" w:cs="宋体" w:hint="eastAsia"/>
                <w:kern w:val="0"/>
                <w:sz w:val="22"/>
              </w:rPr>
              <w:br/>
            </w:r>
            <w:r>
              <w:rPr>
                <w:rFonts w:ascii="宋体" w:hAnsi="宋体" w:cs="宋体" w:hint="eastAsia"/>
                <w:kern w:val="0"/>
                <w:sz w:val="22"/>
              </w:rPr>
              <w:t>6、</w:t>
            </w:r>
            <w:r w:rsidR="00EE2170" w:rsidRPr="004015BB">
              <w:rPr>
                <w:rFonts w:ascii="宋体" w:hAnsi="宋体" w:cs="宋体" w:hint="eastAsia"/>
                <w:kern w:val="0"/>
                <w:sz w:val="22"/>
              </w:rPr>
              <w:t>峰值功率: ≥ 1600 W</w:t>
            </w:r>
            <w:r w:rsidR="00EE2170" w:rsidRPr="004015BB">
              <w:rPr>
                <w:rFonts w:ascii="宋体" w:hAnsi="宋体" w:cs="宋体" w:hint="eastAsia"/>
                <w:kern w:val="0"/>
                <w:sz w:val="22"/>
              </w:rPr>
              <w:br/>
            </w:r>
            <w:r>
              <w:rPr>
                <w:rFonts w:ascii="宋体" w:hAnsi="宋体" w:cs="宋体" w:hint="eastAsia"/>
                <w:kern w:val="0"/>
                <w:sz w:val="22"/>
              </w:rPr>
              <w:t>7、</w:t>
            </w:r>
            <w:r w:rsidR="00EE2170" w:rsidRPr="004015BB">
              <w:rPr>
                <w:rFonts w:ascii="宋体" w:hAnsi="宋体" w:cs="宋体" w:hint="eastAsia"/>
                <w:kern w:val="0"/>
                <w:sz w:val="22"/>
              </w:rPr>
              <w:t>持续功率: ≥ 400 W</w:t>
            </w:r>
            <w:r w:rsidR="00EE2170" w:rsidRPr="004015BB">
              <w:rPr>
                <w:rFonts w:ascii="宋体" w:hAnsi="宋体" w:cs="宋体" w:hint="eastAsia"/>
                <w:kern w:val="0"/>
                <w:sz w:val="22"/>
              </w:rPr>
              <w:br/>
            </w:r>
            <w:r>
              <w:rPr>
                <w:rFonts w:ascii="宋体" w:hAnsi="宋体" w:cs="宋体" w:hint="eastAsia"/>
                <w:kern w:val="0"/>
                <w:sz w:val="22"/>
              </w:rPr>
              <w:t>8、</w:t>
            </w:r>
            <w:r w:rsidR="00EE2170" w:rsidRPr="004015BB">
              <w:rPr>
                <w:rFonts w:ascii="宋体" w:hAnsi="宋体" w:cs="宋体" w:hint="eastAsia"/>
                <w:kern w:val="0"/>
                <w:sz w:val="22"/>
              </w:rPr>
              <w:t>标称阻抗:  8 -12Ω</w:t>
            </w:r>
          </w:p>
        </w:tc>
        <w:tc>
          <w:tcPr>
            <w:tcW w:w="1134" w:type="dxa"/>
          </w:tcPr>
          <w:p w:rsidR="00BF6626" w:rsidRDefault="00EE2170">
            <w:pPr>
              <w:rPr>
                <w:rFonts w:ascii="宋体" w:hAnsi="宋体" w:cs="宋体"/>
                <w:kern w:val="0"/>
                <w:sz w:val="22"/>
              </w:rPr>
            </w:pPr>
            <w:r w:rsidRPr="004015BB">
              <w:rPr>
                <w:rFonts w:ascii="宋体" w:hAnsi="宋体" w:cs="宋体" w:hint="eastAsia"/>
                <w:kern w:val="0"/>
                <w:sz w:val="22"/>
              </w:rPr>
              <w:t>德国D&amp;B  德国SE  英国玛田</w:t>
            </w:r>
          </w:p>
          <w:p w:rsidR="006404DD" w:rsidRDefault="006404DD"/>
        </w:tc>
      </w:tr>
      <w:tr w:rsidR="00BF6626" w:rsidTr="003A0F12">
        <w:tc>
          <w:tcPr>
            <w:tcW w:w="709" w:type="dxa"/>
          </w:tcPr>
          <w:p w:rsidR="00BF6626" w:rsidRDefault="00EE2170">
            <w:r>
              <w:rPr>
                <w:rFonts w:hint="eastAsia"/>
              </w:rPr>
              <w:t>16</w:t>
            </w:r>
          </w:p>
        </w:tc>
        <w:tc>
          <w:tcPr>
            <w:tcW w:w="993" w:type="dxa"/>
          </w:tcPr>
          <w:p w:rsidR="00BF6626" w:rsidRDefault="00EE2170">
            <w:pPr>
              <w:rPr>
                <w:rFonts w:ascii="宋体" w:hAnsi="宋体" w:cs="宋体"/>
                <w:kern w:val="0"/>
                <w:sz w:val="22"/>
              </w:rPr>
            </w:pPr>
            <w:r w:rsidRPr="004015BB">
              <w:rPr>
                <w:rFonts w:ascii="宋体" w:hAnsi="宋体" w:cs="宋体" w:hint="eastAsia"/>
                <w:kern w:val="0"/>
                <w:sz w:val="22"/>
              </w:rPr>
              <w:t>视频处理器</w:t>
            </w:r>
          </w:p>
          <w:p w:rsidR="00873DD9" w:rsidRDefault="00873DD9">
            <w:r>
              <w:rPr>
                <w:rFonts w:ascii="宋体" w:hAnsi="宋体" w:cs="宋体" w:hint="eastAsia"/>
                <w:kern w:val="0"/>
                <w:sz w:val="22"/>
              </w:rPr>
              <w:t>（</w:t>
            </w:r>
            <w:r w:rsidRPr="006404DD">
              <w:rPr>
                <w:rFonts w:ascii="宋体" w:hAnsi="宋体" w:cs="宋体" w:hint="eastAsia"/>
                <w:kern w:val="0"/>
                <w:sz w:val="22"/>
              </w:rPr>
              <w:t>营业部三楼大会议室改造</w:t>
            </w:r>
            <w:r>
              <w:rPr>
                <w:rFonts w:ascii="宋体" w:hAnsi="宋体" w:cs="宋体" w:hint="eastAsia"/>
                <w:kern w:val="0"/>
                <w:sz w:val="22"/>
              </w:rPr>
              <w:t>要求）</w:t>
            </w:r>
          </w:p>
        </w:tc>
        <w:tc>
          <w:tcPr>
            <w:tcW w:w="7938" w:type="dxa"/>
          </w:tcPr>
          <w:p w:rsidR="00435B1C" w:rsidRDefault="00435B1C" w:rsidP="00435B1C">
            <w:pPr>
              <w:rPr>
                <w:rFonts w:ascii="宋体" w:hAnsi="宋体" w:cs="宋体"/>
                <w:kern w:val="0"/>
                <w:sz w:val="22"/>
              </w:rPr>
            </w:pPr>
            <w:r>
              <w:rPr>
                <w:rFonts w:ascii="宋体" w:hAnsi="宋体" w:cs="宋体" w:hint="eastAsia"/>
                <w:kern w:val="0"/>
                <w:sz w:val="22"/>
              </w:rPr>
              <w:t>1</w:t>
            </w:r>
            <w:r w:rsidR="00EE2170" w:rsidRPr="004015BB">
              <w:rPr>
                <w:rFonts w:ascii="宋体" w:hAnsi="宋体" w:cs="宋体" w:hint="eastAsia"/>
                <w:kern w:val="0"/>
                <w:sz w:val="22"/>
              </w:rPr>
              <w:t>、</w:t>
            </w:r>
            <w:r w:rsidRPr="004015BB">
              <w:rPr>
                <w:rFonts w:ascii="宋体" w:hAnsi="宋体" w:cs="宋体" w:hint="eastAsia"/>
                <w:kern w:val="0"/>
                <w:sz w:val="22"/>
              </w:rPr>
              <w:t>▲</w:t>
            </w:r>
            <w:r w:rsidR="00EE2170" w:rsidRPr="004015BB">
              <w:rPr>
                <w:rFonts w:ascii="宋体" w:hAnsi="宋体" w:cs="宋体" w:hint="eastAsia"/>
                <w:kern w:val="0"/>
                <w:sz w:val="22"/>
              </w:rPr>
              <w:t>输入接口至少包括1路HDMI2.0+LOOP,2路HDMI1.3，1路USB3.0，最大可支持4096*2160@60HZ信号输入，支持选配1路3G-SDI（IN+LOOP）。</w:t>
            </w:r>
            <w:r w:rsidR="00EE2170" w:rsidRPr="004015BB">
              <w:rPr>
                <w:rFonts w:ascii="宋体" w:hAnsi="宋体" w:cs="宋体" w:hint="eastAsia"/>
                <w:kern w:val="0"/>
                <w:sz w:val="22"/>
              </w:rPr>
              <w:br/>
            </w:r>
            <w:r w:rsidR="00394C68">
              <w:rPr>
                <w:rFonts w:ascii="宋体" w:hAnsi="宋体" w:cs="宋体" w:hint="eastAsia"/>
                <w:kern w:val="0"/>
                <w:sz w:val="22"/>
              </w:rPr>
              <w:t>2</w:t>
            </w:r>
            <w:r w:rsidR="00394C68" w:rsidRPr="004015BB">
              <w:rPr>
                <w:rFonts w:ascii="宋体" w:hAnsi="宋体" w:cs="宋体" w:hint="eastAsia"/>
                <w:kern w:val="0"/>
                <w:sz w:val="22"/>
              </w:rPr>
              <w:t>、</w:t>
            </w:r>
            <w:r w:rsidR="00EE2170" w:rsidRPr="004015BB">
              <w:rPr>
                <w:rFonts w:ascii="宋体" w:hAnsi="宋体" w:cs="宋体" w:hint="eastAsia"/>
                <w:kern w:val="0"/>
                <w:sz w:val="22"/>
              </w:rPr>
              <w:t>▲视频输出支持不少于12路千兆网口输出，2路10G-OPT光口，最大带载可达780万像素，最宽支持10240,最高8192。</w:t>
            </w:r>
          </w:p>
          <w:p w:rsidR="00394C68" w:rsidRDefault="00394C68" w:rsidP="00435B1C">
            <w:pPr>
              <w:rPr>
                <w:rFonts w:ascii="宋体" w:hAnsi="宋体" w:cs="宋体"/>
                <w:kern w:val="0"/>
                <w:sz w:val="22"/>
              </w:rPr>
            </w:pPr>
            <w:r>
              <w:rPr>
                <w:rFonts w:ascii="宋体" w:hAnsi="宋体" w:cs="宋体" w:hint="eastAsia"/>
                <w:kern w:val="0"/>
                <w:sz w:val="22"/>
              </w:rPr>
              <w:t>3、</w:t>
            </w:r>
            <w:r w:rsidR="00435B1C" w:rsidRPr="004015BB">
              <w:rPr>
                <w:rFonts w:ascii="宋体" w:hAnsi="宋体" w:cs="宋体" w:hint="eastAsia"/>
                <w:kern w:val="0"/>
                <w:sz w:val="22"/>
              </w:rPr>
              <w:t>▲可支持144HZ高帧率输入输出，输出支持插帧、抽帧、倍频（2倍频、3倍频、4倍频）功能，可将30HZ信号，倍频至120HZ输出；</w:t>
            </w:r>
            <w:r w:rsidR="00435B1C" w:rsidRPr="004015BB">
              <w:rPr>
                <w:rFonts w:ascii="宋体" w:hAnsi="宋体" w:cs="宋体" w:hint="eastAsia"/>
                <w:kern w:val="0"/>
                <w:sz w:val="22"/>
              </w:rPr>
              <w:br/>
            </w:r>
            <w:r>
              <w:rPr>
                <w:rFonts w:ascii="宋体" w:hAnsi="宋体" w:cs="宋体" w:hint="eastAsia"/>
                <w:kern w:val="0"/>
                <w:sz w:val="22"/>
              </w:rPr>
              <w:t>4、</w:t>
            </w:r>
            <w:r w:rsidR="00435B1C" w:rsidRPr="004015BB">
              <w:rPr>
                <w:rFonts w:ascii="宋体" w:hAnsi="宋体" w:cs="宋体" w:hint="eastAsia"/>
                <w:kern w:val="0"/>
                <w:sz w:val="22"/>
              </w:rPr>
              <w:t>▲图层能力：最大可支持不少于6个2K图层或1个4K图层+2个2K图层，全部图层大小和位置可单独调节。4K接口输入2K信号，按2K图层计算图层资源；</w:t>
            </w:r>
            <w:r w:rsidR="00435B1C" w:rsidRPr="004015BB">
              <w:rPr>
                <w:rFonts w:ascii="宋体" w:hAnsi="宋体" w:cs="宋体" w:hint="eastAsia"/>
                <w:kern w:val="0"/>
                <w:sz w:val="22"/>
              </w:rPr>
              <w:br/>
            </w:r>
            <w:r w:rsidR="00815210">
              <w:rPr>
                <w:rFonts w:ascii="宋体" w:hAnsi="宋体" w:cs="宋体" w:hint="eastAsia"/>
                <w:kern w:val="0"/>
                <w:sz w:val="22"/>
              </w:rPr>
              <w:t>5</w:t>
            </w:r>
            <w:r w:rsidRPr="004015BB">
              <w:rPr>
                <w:rFonts w:ascii="宋体" w:hAnsi="宋体" w:cs="宋体" w:hint="eastAsia"/>
                <w:kern w:val="0"/>
                <w:sz w:val="22"/>
              </w:rPr>
              <w:t>、标配全彩液晶，搭配实体按键，极大的方便了设备整体状态的监控及设备功能的控制:设备功能按键及丝印信息采用全中文提示，项目上无需粘贴额外的标签纸加以区分，清晰直观;</w:t>
            </w:r>
          </w:p>
          <w:p w:rsidR="00435B1C" w:rsidRDefault="00815210" w:rsidP="00435B1C">
            <w:pPr>
              <w:rPr>
                <w:rFonts w:ascii="宋体" w:hAnsi="宋体" w:cs="宋体"/>
                <w:kern w:val="0"/>
                <w:sz w:val="22"/>
              </w:rPr>
            </w:pPr>
            <w:r>
              <w:rPr>
                <w:rFonts w:ascii="宋体" w:hAnsi="宋体" w:cs="宋体" w:hint="eastAsia"/>
                <w:kern w:val="0"/>
                <w:sz w:val="22"/>
              </w:rPr>
              <w:t>6</w:t>
            </w:r>
            <w:r w:rsidR="00435B1C" w:rsidRPr="004015BB">
              <w:rPr>
                <w:rFonts w:ascii="宋体" w:hAnsi="宋体" w:cs="宋体" w:hint="eastAsia"/>
                <w:kern w:val="0"/>
                <w:sz w:val="22"/>
              </w:rPr>
              <w:t>、采用标准 19 英寸金属结构机箱，机箱为后挂耳结构，上盖无螺钉安装:外壳防护等级符合GBIT 4280-2017中IP20的要求;采用纯硬件 FPGA 架构设计、运行稳定、可靠、高效。</w:t>
            </w:r>
          </w:p>
          <w:p w:rsidR="00435B1C" w:rsidRDefault="00815210" w:rsidP="00435B1C">
            <w:pPr>
              <w:rPr>
                <w:rFonts w:ascii="宋体" w:hAnsi="宋体" w:cs="宋体"/>
                <w:kern w:val="0"/>
                <w:sz w:val="22"/>
              </w:rPr>
            </w:pPr>
            <w:r>
              <w:rPr>
                <w:rFonts w:ascii="宋体" w:hAnsi="宋体" w:cs="宋体" w:hint="eastAsia"/>
                <w:kern w:val="0"/>
                <w:sz w:val="22"/>
              </w:rPr>
              <w:t>7</w:t>
            </w:r>
            <w:r w:rsidR="00EE2170" w:rsidRPr="004015BB">
              <w:rPr>
                <w:rFonts w:ascii="宋体" w:hAnsi="宋体" w:cs="宋体" w:hint="eastAsia"/>
                <w:kern w:val="0"/>
                <w:sz w:val="22"/>
              </w:rPr>
              <w:t>、音频输入支持视频口伴随音频输入及独立输入两种模式，音频输出支持网口扩展输出及3.5mm独立音频口输出；</w:t>
            </w:r>
            <w:r>
              <w:rPr>
                <w:rFonts w:ascii="宋体" w:hAnsi="宋体" w:cs="宋体" w:hint="eastAsia"/>
                <w:kern w:val="0"/>
                <w:sz w:val="22"/>
              </w:rPr>
              <w:br/>
              <w:t>8</w:t>
            </w:r>
            <w:r w:rsidR="00EE2170" w:rsidRPr="004015BB">
              <w:rPr>
                <w:rFonts w:ascii="宋体" w:hAnsi="宋体" w:cs="宋体" w:hint="eastAsia"/>
                <w:kern w:val="0"/>
                <w:sz w:val="22"/>
              </w:rPr>
              <w:t>、支持输入源备份功能，主源丢失下，无需人为操作可自动切换至备源显示，切换过程无黑屏；</w:t>
            </w:r>
          </w:p>
          <w:p w:rsidR="00BF6626" w:rsidRDefault="00815210" w:rsidP="00815210">
            <w:r>
              <w:rPr>
                <w:rFonts w:ascii="宋体" w:hAnsi="宋体" w:cs="宋体" w:hint="eastAsia"/>
                <w:kern w:val="0"/>
                <w:sz w:val="22"/>
              </w:rPr>
              <w:t>9</w:t>
            </w:r>
            <w:r w:rsidR="00435B1C" w:rsidRPr="004015BB">
              <w:rPr>
                <w:rFonts w:ascii="宋体" w:hAnsi="宋体" w:cs="宋体" w:hint="eastAsia"/>
                <w:kern w:val="0"/>
                <w:sz w:val="22"/>
              </w:rPr>
              <w:t>、</w:t>
            </w:r>
            <w:r w:rsidR="00EE2170" w:rsidRPr="004015BB">
              <w:rPr>
                <w:rFonts w:ascii="宋体" w:hAnsi="宋体" w:cs="宋体" w:hint="eastAsia"/>
                <w:kern w:val="0"/>
                <w:sz w:val="22"/>
              </w:rPr>
              <w:t>支持2种用户模式，标准模式和专业模式，满足不同角色对显示屏的分权管理，使用更加放心；</w:t>
            </w:r>
            <w:r w:rsidR="00EE2170" w:rsidRPr="004015BB">
              <w:rPr>
                <w:rFonts w:ascii="宋体" w:hAnsi="宋体" w:cs="宋体" w:hint="eastAsia"/>
                <w:kern w:val="0"/>
                <w:sz w:val="22"/>
              </w:rPr>
              <w:br/>
              <w:t>1</w:t>
            </w:r>
            <w:r>
              <w:rPr>
                <w:rFonts w:ascii="宋体" w:hAnsi="宋体" w:cs="宋体" w:hint="eastAsia"/>
                <w:kern w:val="0"/>
                <w:sz w:val="22"/>
              </w:rPr>
              <w:t>0</w:t>
            </w:r>
            <w:r w:rsidR="00EE2170" w:rsidRPr="004015BB">
              <w:rPr>
                <w:rFonts w:ascii="宋体" w:hAnsi="宋体" w:cs="宋体" w:hint="eastAsia"/>
                <w:kern w:val="0"/>
                <w:sz w:val="22"/>
              </w:rPr>
              <w:t>、支持平板对控制器进行快捷控制，包括亮度调节、图层布局调节、画面冻结、黑屏、场景切换、音量大小、OSD开关等功能；</w:t>
            </w:r>
            <w:r w:rsidR="00EE2170" w:rsidRPr="004015BB">
              <w:rPr>
                <w:rFonts w:ascii="宋体" w:hAnsi="宋体" w:cs="宋体" w:hint="eastAsia"/>
                <w:kern w:val="0"/>
                <w:sz w:val="22"/>
              </w:rPr>
              <w:br/>
            </w:r>
            <w:r>
              <w:rPr>
                <w:rFonts w:ascii="宋体" w:hAnsi="宋体" w:cs="宋体" w:hint="eastAsia"/>
                <w:kern w:val="0"/>
                <w:sz w:val="22"/>
              </w:rPr>
              <w:t>11</w:t>
            </w:r>
            <w:r w:rsidR="00EE2170" w:rsidRPr="004015BB">
              <w:rPr>
                <w:rFonts w:ascii="宋体" w:hAnsi="宋体" w:cs="宋体" w:hint="eastAsia"/>
                <w:kern w:val="0"/>
                <w:sz w:val="22"/>
              </w:rPr>
              <w:t>、支持创建多个设备还原点，将当前设备的配屏，场景，输出等参数存储为还原点，当系统工作异常时，可根据还原点一键快速还原；</w:t>
            </w:r>
            <w:r w:rsidR="00EE2170" w:rsidRPr="004015BB">
              <w:rPr>
                <w:rFonts w:ascii="宋体" w:hAnsi="宋体" w:cs="宋体" w:hint="eastAsia"/>
                <w:kern w:val="0"/>
                <w:sz w:val="22"/>
              </w:rPr>
              <w:br/>
            </w:r>
            <w:r>
              <w:rPr>
                <w:rFonts w:ascii="宋体" w:hAnsi="宋体" w:cs="宋体" w:hint="eastAsia"/>
                <w:kern w:val="0"/>
                <w:sz w:val="22"/>
              </w:rPr>
              <w:t>12</w:t>
            </w:r>
            <w:r w:rsidR="00EE2170" w:rsidRPr="004015BB">
              <w:rPr>
                <w:rFonts w:ascii="宋体" w:hAnsi="宋体" w:cs="宋体" w:hint="eastAsia"/>
                <w:kern w:val="0"/>
                <w:sz w:val="22"/>
              </w:rPr>
              <w:t>、支持控制设备白名单，可通过MAC地址限制控制设备，非白名单内设备无法控制设备，不允许对设备进行操作；</w:t>
            </w:r>
            <w:r w:rsidR="00EE2170" w:rsidRPr="004015BB">
              <w:rPr>
                <w:rFonts w:ascii="宋体" w:hAnsi="宋体" w:cs="宋体" w:hint="eastAsia"/>
                <w:kern w:val="0"/>
                <w:sz w:val="22"/>
              </w:rPr>
              <w:br/>
              <w:t>1</w:t>
            </w:r>
            <w:r>
              <w:rPr>
                <w:rFonts w:ascii="宋体" w:hAnsi="宋体" w:cs="宋体" w:hint="eastAsia"/>
                <w:kern w:val="0"/>
                <w:sz w:val="22"/>
              </w:rPr>
              <w:t>3</w:t>
            </w:r>
            <w:r w:rsidR="00EE2170" w:rsidRPr="004015BB">
              <w:rPr>
                <w:rFonts w:ascii="宋体" w:hAnsi="宋体" w:cs="宋体" w:hint="eastAsia"/>
                <w:kern w:val="0"/>
                <w:sz w:val="22"/>
              </w:rPr>
              <w:t>、设备控制支持BS架构，可兼容多种操作系统</w:t>
            </w:r>
            <w:r>
              <w:rPr>
                <w:rFonts w:ascii="宋体" w:hAnsi="宋体" w:cs="宋体" w:hint="eastAsia"/>
                <w:kern w:val="0"/>
                <w:sz w:val="22"/>
              </w:rPr>
              <w:t>.</w:t>
            </w:r>
          </w:p>
        </w:tc>
        <w:tc>
          <w:tcPr>
            <w:tcW w:w="1134" w:type="dxa"/>
          </w:tcPr>
          <w:p w:rsidR="00BF6626" w:rsidRDefault="00EE2170">
            <w:pPr>
              <w:rPr>
                <w:rFonts w:ascii="宋体" w:hAnsi="宋体" w:cs="宋体"/>
                <w:kern w:val="0"/>
                <w:sz w:val="22"/>
              </w:rPr>
            </w:pPr>
            <w:r w:rsidRPr="004015BB">
              <w:rPr>
                <w:rFonts w:ascii="宋体" w:hAnsi="宋体" w:cs="宋体" w:hint="eastAsia"/>
                <w:kern w:val="0"/>
                <w:sz w:val="22"/>
              </w:rPr>
              <w:t>诺瓦、利亚德、海康威视</w:t>
            </w:r>
            <w:r w:rsidR="00435B1C">
              <w:rPr>
                <w:rFonts w:ascii="宋体" w:hAnsi="宋体" w:cs="宋体" w:hint="eastAsia"/>
                <w:kern w:val="0"/>
                <w:sz w:val="22"/>
              </w:rPr>
              <w:t>、洲明</w:t>
            </w:r>
          </w:p>
          <w:p w:rsidR="006404DD" w:rsidRDefault="006404DD"/>
        </w:tc>
      </w:tr>
    </w:tbl>
    <w:p w:rsidR="003A0F12" w:rsidRDefault="003A0F12"/>
    <w:p w:rsidR="003A0F12" w:rsidRDefault="003A0F12"/>
    <w:p w:rsidR="003A0F12" w:rsidRDefault="003A0F12"/>
    <w:p w:rsidR="00AC6533" w:rsidRDefault="00AC6533"/>
    <w:p w:rsidR="00AC6533" w:rsidRDefault="00AC6533"/>
    <w:p w:rsidR="00AC6533" w:rsidRDefault="00AC6533"/>
    <w:p w:rsidR="00C35604" w:rsidRDefault="00C35604" w:rsidP="00C35604">
      <w:pPr>
        <w:rPr>
          <w:rFonts w:eastAsia="仿宋_GB2312"/>
          <w:sz w:val="28"/>
        </w:rPr>
      </w:pPr>
    </w:p>
    <w:p w:rsidR="00E238FF" w:rsidRDefault="00E238FF" w:rsidP="00C35604">
      <w:pPr>
        <w:rPr>
          <w:rFonts w:eastAsia="仿宋_GB2312"/>
          <w:sz w:val="28"/>
        </w:rPr>
      </w:pPr>
    </w:p>
    <w:p w:rsidR="00E238FF" w:rsidRDefault="00E238FF" w:rsidP="00C35604">
      <w:pPr>
        <w:rPr>
          <w:rFonts w:eastAsia="仿宋_GB2312"/>
          <w:sz w:val="28"/>
        </w:rPr>
      </w:pPr>
    </w:p>
    <w:p w:rsidR="00E238FF" w:rsidRDefault="00E238FF" w:rsidP="00C35604">
      <w:pPr>
        <w:rPr>
          <w:rFonts w:eastAsia="仿宋_GB2312"/>
          <w:sz w:val="28"/>
        </w:rPr>
      </w:pPr>
    </w:p>
    <w:p w:rsidR="00E238FF" w:rsidRDefault="00E238FF" w:rsidP="00C35604">
      <w:pPr>
        <w:rPr>
          <w:rFonts w:eastAsia="仿宋_GB2312"/>
          <w:sz w:val="28"/>
        </w:rPr>
      </w:pPr>
    </w:p>
    <w:p w:rsidR="00E238FF" w:rsidRDefault="00E238FF" w:rsidP="00C35604">
      <w:pPr>
        <w:rPr>
          <w:rFonts w:eastAsia="仿宋_GB2312"/>
          <w:sz w:val="28"/>
        </w:rPr>
      </w:pPr>
    </w:p>
    <w:p w:rsidR="00B01C6E" w:rsidRDefault="00B01C6E" w:rsidP="00C35604">
      <w:pPr>
        <w:rPr>
          <w:rFonts w:eastAsia="仿宋_GB2312"/>
          <w:sz w:val="28"/>
        </w:rPr>
      </w:pPr>
    </w:p>
    <w:p w:rsidR="00B01C6E" w:rsidRDefault="00B01C6E" w:rsidP="00C35604">
      <w:pPr>
        <w:rPr>
          <w:rFonts w:eastAsia="仿宋_GB2312"/>
          <w:sz w:val="28"/>
        </w:rPr>
      </w:pPr>
    </w:p>
    <w:p w:rsidR="00B01C6E" w:rsidRDefault="00B01C6E" w:rsidP="00C35604">
      <w:pPr>
        <w:rPr>
          <w:rFonts w:eastAsia="仿宋_GB2312"/>
          <w:sz w:val="28"/>
        </w:rPr>
      </w:pPr>
    </w:p>
    <w:p w:rsidR="00B01C6E" w:rsidRDefault="00B01C6E" w:rsidP="00C35604">
      <w:pPr>
        <w:rPr>
          <w:rFonts w:eastAsia="仿宋_GB2312"/>
          <w:sz w:val="28"/>
        </w:rPr>
      </w:pPr>
    </w:p>
    <w:p w:rsidR="00E238FF" w:rsidRPr="00E238FF" w:rsidRDefault="00E238FF" w:rsidP="00E238FF">
      <w:pPr>
        <w:jc w:val="left"/>
        <w:rPr>
          <w:rFonts w:ascii="仿宋_GB2312" w:eastAsia="仿宋_GB2312"/>
          <w:sz w:val="28"/>
        </w:rPr>
      </w:pPr>
      <w:r w:rsidRPr="00E238FF">
        <w:rPr>
          <w:rFonts w:ascii="仿宋_GB2312" w:eastAsia="仿宋_GB2312"/>
          <w:sz w:val="28"/>
        </w:rPr>
        <w:t>附件</w:t>
      </w:r>
      <w:r>
        <w:rPr>
          <w:rFonts w:ascii="仿宋_GB2312" w:eastAsia="仿宋_GB2312" w:hint="eastAsia"/>
          <w:sz w:val="28"/>
        </w:rPr>
        <w:t>4</w:t>
      </w:r>
      <w:r w:rsidRPr="00E238FF">
        <w:rPr>
          <w:rFonts w:ascii="仿宋_GB2312" w:eastAsia="仿宋_GB2312"/>
          <w:sz w:val="28"/>
        </w:rPr>
        <w:t>：</w:t>
      </w:r>
    </w:p>
    <w:p w:rsidR="00E238FF" w:rsidRDefault="00E238FF" w:rsidP="00E238FF"/>
    <w:tbl>
      <w:tblPr>
        <w:tblW w:w="8210" w:type="dxa"/>
        <w:tblInd w:w="96" w:type="dxa"/>
        <w:tblLook w:val="04A0"/>
      </w:tblPr>
      <w:tblGrid>
        <w:gridCol w:w="907"/>
        <w:gridCol w:w="4507"/>
        <w:gridCol w:w="1562"/>
        <w:gridCol w:w="1234"/>
      </w:tblGrid>
      <w:tr w:rsidR="00E238FF" w:rsidRPr="0091166E" w:rsidTr="006C368E">
        <w:trPr>
          <w:trHeight w:val="348"/>
        </w:trPr>
        <w:tc>
          <w:tcPr>
            <w:tcW w:w="821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FD08FF">
            <w:pPr>
              <w:widowControl/>
              <w:jc w:val="center"/>
              <w:textAlignment w:val="center"/>
              <w:rPr>
                <w:rFonts w:eastAsia="仿宋_GB2312"/>
                <w:sz w:val="28"/>
                <w:szCs w:val="28"/>
              </w:rPr>
            </w:pPr>
            <w:r w:rsidRPr="0091166E">
              <w:rPr>
                <w:rFonts w:eastAsia="仿宋_GB2312" w:hint="eastAsia"/>
                <w:sz w:val="28"/>
                <w:szCs w:val="28"/>
              </w:rPr>
              <w:t>标书指引</w:t>
            </w: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标书页</w:t>
            </w: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sidRPr="0091166E">
              <w:rPr>
                <w:rFonts w:eastAsia="仿宋_GB2312" w:hint="eastAsia"/>
                <w:sz w:val="28"/>
                <w:szCs w:val="28"/>
              </w:rPr>
              <w:t>投标公司有效营业执照复印件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sidRPr="0091166E">
              <w:rPr>
                <w:rFonts w:eastAsia="仿宋_GB2312" w:hint="eastAsia"/>
                <w:sz w:val="28"/>
                <w:szCs w:val="28"/>
              </w:rPr>
              <w:t>近三年内无重大违规证明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sidRPr="0091166E">
              <w:rPr>
                <w:rFonts w:eastAsia="仿宋_GB2312" w:hint="eastAsia"/>
                <w:sz w:val="28"/>
                <w:szCs w:val="28"/>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sidRPr="0091166E">
              <w:rPr>
                <w:rFonts w:eastAsia="仿宋_GB2312" w:hint="eastAsia"/>
                <w:sz w:val="28"/>
                <w:szCs w:val="28"/>
              </w:rPr>
              <w:t>法定代表人授权委托书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sidRPr="0091166E">
              <w:rPr>
                <w:rFonts w:eastAsia="仿宋_GB2312" w:hint="eastAsia"/>
                <w:sz w:val="28"/>
                <w:szCs w:val="28"/>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Pr>
                <w:rFonts w:eastAsia="仿宋_GB2312" w:hint="eastAsia"/>
                <w:sz w:val="28"/>
                <w:szCs w:val="28"/>
              </w:rPr>
              <w:t>会议保障现场保障承诺书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Pr>
                <w:rFonts w:eastAsia="仿宋_GB2312" w:hint="eastAsia"/>
                <w:sz w:val="28"/>
                <w:szCs w:val="28"/>
              </w:rPr>
              <w:t>会议保障地理位置证明材料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sidRPr="0091166E">
              <w:rPr>
                <w:rFonts w:eastAsia="仿宋_GB2312" w:hint="eastAsia"/>
                <w:sz w:val="28"/>
                <w:szCs w:val="28"/>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left"/>
              <w:textAlignment w:val="center"/>
              <w:rPr>
                <w:rFonts w:eastAsia="仿宋_GB2312"/>
                <w:sz w:val="28"/>
                <w:szCs w:val="28"/>
              </w:rPr>
            </w:pPr>
            <w:r>
              <w:rPr>
                <w:rFonts w:eastAsia="仿宋_GB2312" w:hint="eastAsia"/>
                <w:sz w:val="28"/>
                <w:szCs w:val="28"/>
              </w:rPr>
              <w:t>产品参数偏离自评表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r w:rsidR="00E238FF" w:rsidRPr="0091166E" w:rsidTr="006C368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widowControl/>
              <w:jc w:val="center"/>
              <w:textAlignment w:val="center"/>
              <w:rPr>
                <w:rFonts w:eastAsia="仿宋_GB2312"/>
                <w:sz w:val="28"/>
                <w:szCs w:val="28"/>
              </w:rPr>
            </w:pPr>
            <w:r>
              <w:rPr>
                <w:rFonts w:eastAsia="仿宋_GB2312" w:hint="eastAsia"/>
                <w:sz w:val="28"/>
                <w:szCs w:val="28"/>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Default="00E238FF" w:rsidP="006C368E">
            <w:pPr>
              <w:widowControl/>
              <w:jc w:val="left"/>
              <w:textAlignment w:val="center"/>
              <w:rPr>
                <w:rFonts w:eastAsia="仿宋_GB2312"/>
                <w:sz w:val="28"/>
                <w:szCs w:val="28"/>
              </w:rPr>
            </w:pPr>
            <w:r w:rsidRPr="00D46EF6">
              <w:rPr>
                <w:rFonts w:eastAsia="仿宋_GB2312" w:hint="eastAsia"/>
                <w:sz w:val="28"/>
                <w:szCs w:val="28"/>
              </w:rPr>
              <w:t>报价清单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238FF" w:rsidRPr="0091166E" w:rsidRDefault="00E238FF" w:rsidP="006C368E">
            <w:pPr>
              <w:rPr>
                <w:rFonts w:eastAsia="仿宋_GB2312"/>
                <w:sz w:val="28"/>
                <w:szCs w:val="28"/>
              </w:rPr>
            </w:pPr>
          </w:p>
        </w:tc>
      </w:tr>
    </w:tbl>
    <w:p w:rsidR="00E238FF" w:rsidRDefault="00E238FF" w:rsidP="00C35604">
      <w:pPr>
        <w:rPr>
          <w:rFonts w:eastAsia="仿宋_GB2312"/>
          <w:sz w:val="28"/>
        </w:rPr>
        <w:sectPr w:rsidR="00E238FF" w:rsidSect="009C39A4">
          <w:pgSz w:w="11906" w:h="16838"/>
          <w:pgMar w:top="1440" w:right="1797" w:bottom="1440" w:left="1797" w:header="851" w:footer="992" w:gutter="0"/>
          <w:cols w:space="720"/>
          <w:docGrid w:type="linesAndChars" w:linePitch="312"/>
        </w:sectPr>
      </w:pPr>
    </w:p>
    <w:p w:rsidR="0031520F" w:rsidRDefault="0031520F" w:rsidP="0031520F">
      <w:pPr>
        <w:spacing w:line="360" w:lineRule="auto"/>
        <w:ind w:rightChars="-499" w:right="-1048"/>
        <w:rPr>
          <w:rFonts w:eastAsia="仿宋_GB2312"/>
          <w:sz w:val="28"/>
          <w:szCs w:val="28"/>
        </w:rPr>
      </w:pPr>
      <w:r>
        <w:rPr>
          <w:rFonts w:eastAsia="仿宋_GB2312" w:hint="eastAsia"/>
          <w:sz w:val="28"/>
          <w:szCs w:val="28"/>
        </w:rPr>
        <w:t>附件</w:t>
      </w:r>
      <w:r w:rsidR="00E238FF">
        <w:rPr>
          <w:rFonts w:eastAsia="仿宋_GB2312" w:hint="eastAsia"/>
          <w:sz w:val="28"/>
          <w:szCs w:val="28"/>
        </w:rPr>
        <w:t>5</w:t>
      </w:r>
      <w:r>
        <w:rPr>
          <w:rFonts w:eastAsia="仿宋_GB2312" w:hint="eastAsia"/>
          <w:sz w:val="28"/>
          <w:szCs w:val="28"/>
        </w:rPr>
        <w:t>：</w:t>
      </w:r>
      <w:r w:rsidR="00D46EF6" w:rsidRPr="00D46EF6">
        <w:rPr>
          <w:rFonts w:eastAsia="仿宋_GB2312" w:hint="eastAsia"/>
          <w:sz w:val="28"/>
          <w:szCs w:val="28"/>
        </w:rPr>
        <w:t>报价清单</w:t>
      </w:r>
    </w:p>
    <w:tbl>
      <w:tblPr>
        <w:tblStyle w:val="ab"/>
        <w:tblW w:w="0" w:type="auto"/>
        <w:tblLook w:val="04A0"/>
      </w:tblPr>
      <w:tblGrid>
        <w:gridCol w:w="1151"/>
        <w:gridCol w:w="1621"/>
        <w:gridCol w:w="706"/>
        <w:gridCol w:w="1148"/>
        <w:gridCol w:w="1597"/>
        <w:gridCol w:w="1555"/>
        <w:gridCol w:w="1273"/>
        <w:gridCol w:w="5123"/>
      </w:tblGrid>
      <w:tr w:rsidR="008A5A75" w:rsidTr="008A5A75">
        <w:tc>
          <w:tcPr>
            <w:tcW w:w="1151" w:type="dxa"/>
          </w:tcPr>
          <w:p w:rsidR="008A5A75" w:rsidRDefault="008A5A75" w:rsidP="00C74F19">
            <w:pPr>
              <w:rPr>
                <w:rFonts w:eastAsia="仿宋_GB2312"/>
                <w:sz w:val="28"/>
                <w:szCs w:val="28"/>
              </w:rPr>
            </w:pPr>
            <w:r>
              <w:rPr>
                <w:rFonts w:eastAsia="仿宋_GB2312" w:hint="eastAsia"/>
                <w:sz w:val="28"/>
                <w:szCs w:val="28"/>
              </w:rPr>
              <w:t>序号</w:t>
            </w:r>
          </w:p>
        </w:tc>
        <w:tc>
          <w:tcPr>
            <w:tcW w:w="1624" w:type="dxa"/>
          </w:tcPr>
          <w:p w:rsidR="008A5A75" w:rsidRDefault="008A5A75" w:rsidP="00C74F19">
            <w:pPr>
              <w:rPr>
                <w:rFonts w:eastAsia="仿宋_GB2312"/>
                <w:sz w:val="28"/>
                <w:szCs w:val="28"/>
              </w:rPr>
            </w:pPr>
            <w:r>
              <w:rPr>
                <w:rFonts w:eastAsia="仿宋_GB2312" w:hint="eastAsia"/>
                <w:sz w:val="28"/>
                <w:szCs w:val="28"/>
              </w:rPr>
              <w:t>设备名称</w:t>
            </w:r>
          </w:p>
        </w:tc>
        <w:tc>
          <w:tcPr>
            <w:tcW w:w="678" w:type="dxa"/>
          </w:tcPr>
          <w:p w:rsidR="008A5A75" w:rsidRDefault="002B0F05" w:rsidP="00C74F19">
            <w:pPr>
              <w:rPr>
                <w:rFonts w:eastAsia="仿宋_GB2312"/>
                <w:sz w:val="28"/>
                <w:szCs w:val="28"/>
              </w:rPr>
            </w:pPr>
            <w:r>
              <w:rPr>
                <w:rFonts w:eastAsia="仿宋_GB2312" w:hint="eastAsia"/>
                <w:sz w:val="28"/>
                <w:szCs w:val="28"/>
              </w:rPr>
              <w:t>数量</w:t>
            </w:r>
          </w:p>
        </w:tc>
        <w:tc>
          <w:tcPr>
            <w:tcW w:w="1150" w:type="dxa"/>
          </w:tcPr>
          <w:p w:rsidR="008A5A75" w:rsidRDefault="002B0F05" w:rsidP="00C74F19">
            <w:pPr>
              <w:rPr>
                <w:rFonts w:eastAsia="仿宋_GB2312"/>
                <w:sz w:val="28"/>
                <w:szCs w:val="28"/>
              </w:rPr>
            </w:pPr>
            <w:r>
              <w:rPr>
                <w:rFonts w:eastAsia="仿宋_GB2312" w:hint="eastAsia"/>
                <w:sz w:val="28"/>
                <w:szCs w:val="28"/>
              </w:rPr>
              <w:t>单位</w:t>
            </w:r>
          </w:p>
        </w:tc>
        <w:tc>
          <w:tcPr>
            <w:tcW w:w="1601" w:type="dxa"/>
          </w:tcPr>
          <w:p w:rsidR="008A5A75" w:rsidRDefault="008A5A75" w:rsidP="00C74F19">
            <w:pPr>
              <w:rPr>
                <w:rFonts w:eastAsia="仿宋_GB2312"/>
                <w:sz w:val="28"/>
                <w:szCs w:val="28"/>
              </w:rPr>
            </w:pPr>
            <w:r>
              <w:rPr>
                <w:rFonts w:eastAsia="仿宋_GB2312" w:hint="eastAsia"/>
                <w:sz w:val="28"/>
                <w:szCs w:val="28"/>
              </w:rPr>
              <w:t>品牌及型号</w:t>
            </w:r>
          </w:p>
        </w:tc>
        <w:tc>
          <w:tcPr>
            <w:tcW w:w="1559" w:type="dxa"/>
          </w:tcPr>
          <w:p w:rsidR="008A5A75" w:rsidRDefault="008A5A75" w:rsidP="00C74F19">
            <w:pPr>
              <w:rPr>
                <w:rFonts w:eastAsia="仿宋_GB2312"/>
                <w:sz w:val="28"/>
                <w:szCs w:val="28"/>
              </w:rPr>
            </w:pPr>
            <w:r>
              <w:rPr>
                <w:rFonts w:eastAsia="仿宋_GB2312" w:hint="eastAsia"/>
                <w:sz w:val="28"/>
                <w:szCs w:val="28"/>
              </w:rPr>
              <w:t>单价</w:t>
            </w:r>
          </w:p>
        </w:tc>
        <w:tc>
          <w:tcPr>
            <w:tcW w:w="1276" w:type="dxa"/>
          </w:tcPr>
          <w:p w:rsidR="008A5A75" w:rsidRDefault="008A5A75" w:rsidP="00C74F19">
            <w:pPr>
              <w:rPr>
                <w:rFonts w:eastAsia="仿宋_GB2312"/>
                <w:sz w:val="28"/>
                <w:szCs w:val="28"/>
              </w:rPr>
            </w:pPr>
            <w:r>
              <w:rPr>
                <w:rFonts w:eastAsia="仿宋_GB2312" w:hint="eastAsia"/>
                <w:sz w:val="28"/>
                <w:szCs w:val="28"/>
              </w:rPr>
              <w:t>金额</w:t>
            </w:r>
          </w:p>
        </w:tc>
        <w:tc>
          <w:tcPr>
            <w:tcW w:w="5135" w:type="dxa"/>
          </w:tcPr>
          <w:p w:rsidR="008A5A75" w:rsidRDefault="008A5A75" w:rsidP="00C74F19">
            <w:pPr>
              <w:rPr>
                <w:rFonts w:eastAsia="仿宋_GB2312"/>
                <w:sz w:val="28"/>
                <w:szCs w:val="28"/>
              </w:rPr>
            </w:pPr>
            <w:r>
              <w:rPr>
                <w:rFonts w:eastAsia="仿宋_GB2312" w:hint="eastAsia"/>
                <w:sz w:val="28"/>
                <w:szCs w:val="28"/>
              </w:rPr>
              <w:t>备注</w:t>
            </w:r>
          </w:p>
        </w:tc>
      </w:tr>
      <w:tr w:rsidR="008A5A75" w:rsidTr="008A5A75">
        <w:tc>
          <w:tcPr>
            <w:tcW w:w="14174" w:type="dxa"/>
            <w:gridSpan w:val="8"/>
          </w:tcPr>
          <w:p w:rsidR="008A5A75" w:rsidRDefault="008A5A75" w:rsidP="00C74F19">
            <w:pPr>
              <w:rPr>
                <w:rFonts w:eastAsia="仿宋_GB2312"/>
                <w:sz w:val="28"/>
                <w:szCs w:val="28"/>
              </w:rPr>
            </w:pPr>
            <w:r w:rsidRPr="00C74F19">
              <w:rPr>
                <w:rFonts w:eastAsia="仿宋_GB2312" w:hint="eastAsia"/>
                <w:sz w:val="28"/>
                <w:szCs w:val="28"/>
              </w:rPr>
              <w:t>营业部三楼大会议室改造</w:t>
            </w:r>
          </w:p>
        </w:tc>
      </w:tr>
      <w:tr w:rsidR="002B0F05" w:rsidTr="008A5A75">
        <w:tc>
          <w:tcPr>
            <w:tcW w:w="1151" w:type="dxa"/>
          </w:tcPr>
          <w:p w:rsidR="002B0F05" w:rsidRDefault="002B0F05" w:rsidP="00C74F19">
            <w:pPr>
              <w:rPr>
                <w:rFonts w:eastAsia="仿宋_GB2312"/>
                <w:sz w:val="28"/>
                <w:szCs w:val="28"/>
              </w:rPr>
            </w:pPr>
            <w:r>
              <w:rPr>
                <w:rFonts w:eastAsia="仿宋_GB2312" w:hint="eastAsia"/>
                <w:sz w:val="28"/>
                <w:szCs w:val="28"/>
              </w:rPr>
              <w:t>1-1</w:t>
            </w:r>
          </w:p>
        </w:tc>
        <w:tc>
          <w:tcPr>
            <w:tcW w:w="1624" w:type="dxa"/>
          </w:tcPr>
          <w:p w:rsidR="002B0F05" w:rsidRDefault="002B0F05" w:rsidP="00C74F19">
            <w:pPr>
              <w:rPr>
                <w:rFonts w:eastAsia="仿宋_GB2312"/>
                <w:sz w:val="28"/>
                <w:szCs w:val="28"/>
              </w:rPr>
            </w:pPr>
            <w:r w:rsidRPr="0031520F">
              <w:rPr>
                <w:rFonts w:eastAsia="仿宋_GB2312" w:hint="eastAsia"/>
                <w:sz w:val="28"/>
                <w:szCs w:val="28"/>
              </w:rPr>
              <w:t>LED</w:t>
            </w:r>
            <w:r w:rsidR="00C74F19">
              <w:rPr>
                <w:rFonts w:eastAsia="仿宋_GB2312" w:hint="eastAsia"/>
                <w:sz w:val="28"/>
                <w:szCs w:val="28"/>
              </w:rPr>
              <w:t>高清显示屏</w:t>
            </w:r>
          </w:p>
        </w:tc>
        <w:tc>
          <w:tcPr>
            <w:tcW w:w="678" w:type="dxa"/>
          </w:tcPr>
          <w:p w:rsidR="002B0F05" w:rsidRDefault="002B0F05" w:rsidP="00C74F19">
            <w:pPr>
              <w:rPr>
                <w:rFonts w:eastAsia="仿宋_GB2312"/>
                <w:sz w:val="28"/>
                <w:szCs w:val="28"/>
              </w:rPr>
            </w:pPr>
            <w:r>
              <w:rPr>
                <w:rFonts w:eastAsia="仿宋_GB2312" w:hint="eastAsia"/>
                <w:sz w:val="28"/>
                <w:szCs w:val="28"/>
              </w:rPr>
              <w:t>22</w:t>
            </w:r>
          </w:p>
        </w:tc>
        <w:tc>
          <w:tcPr>
            <w:tcW w:w="1150" w:type="dxa"/>
          </w:tcPr>
          <w:p w:rsidR="002B0F05" w:rsidRDefault="002B0F05" w:rsidP="00C74F19">
            <w:pPr>
              <w:rPr>
                <w:rFonts w:eastAsia="仿宋_GB2312"/>
                <w:sz w:val="28"/>
                <w:szCs w:val="28"/>
              </w:rPr>
            </w:pPr>
            <w:r>
              <w:rPr>
                <w:rFonts w:eastAsia="仿宋_GB2312" w:hint="eastAsia"/>
                <w:sz w:val="28"/>
                <w:szCs w:val="28"/>
              </w:rPr>
              <w:t>平方</w:t>
            </w:r>
          </w:p>
        </w:tc>
        <w:tc>
          <w:tcPr>
            <w:tcW w:w="1601" w:type="dxa"/>
          </w:tcPr>
          <w:p w:rsidR="002B0F05" w:rsidRDefault="002B0F05" w:rsidP="00C74F19">
            <w:pPr>
              <w:rPr>
                <w:rFonts w:eastAsia="仿宋_GB2312"/>
                <w:sz w:val="28"/>
                <w:szCs w:val="28"/>
              </w:rPr>
            </w:pP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B0F05" w:rsidRDefault="002B0F05" w:rsidP="00C74F19">
            <w:pPr>
              <w:rPr>
                <w:rFonts w:eastAsia="仿宋_GB2312"/>
                <w:sz w:val="28"/>
                <w:szCs w:val="28"/>
              </w:rPr>
            </w:pPr>
            <w:r>
              <w:rPr>
                <w:rFonts w:eastAsia="仿宋_GB2312" w:hint="eastAsia"/>
                <w:sz w:val="28"/>
                <w:szCs w:val="28"/>
              </w:rPr>
              <w:t>主电源进线及钢架可利旧</w:t>
            </w:r>
            <w:r w:rsidR="00873DD9">
              <w:rPr>
                <w:rFonts w:eastAsia="仿宋_GB2312" w:hint="eastAsia"/>
                <w:sz w:val="28"/>
                <w:szCs w:val="28"/>
              </w:rPr>
              <w:t>，其他都需更换。</w:t>
            </w:r>
          </w:p>
        </w:tc>
      </w:tr>
      <w:tr w:rsidR="002B0F05" w:rsidTr="008A5A75">
        <w:tc>
          <w:tcPr>
            <w:tcW w:w="1151" w:type="dxa"/>
          </w:tcPr>
          <w:p w:rsidR="002B0F05" w:rsidRDefault="002B0F05" w:rsidP="00C74F19">
            <w:pPr>
              <w:rPr>
                <w:rFonts w:eastAsia="仿宋_GB2312"/>
                <w:sz w:val="28"/>
                <w:szCs w:val="28"/>
              </w:rPr>
            </w:pPr>
            <w:r>
              <w:rPr>
                <w:rFonts w:eastAsia="仿宋_GB2312" w:hint="eastAsia"/>
                <w:sz w:val="28"/>
                <w:szCs w:val="28"/>
              </w:rPr>
              <w:t>1-2</w:t>
            </w:r>
          </w:p>
        </w:tc>
        <w:tc>
          <w:tcPr>
            <w:tcW w:w="1624" w:type="dxa"/>
          </w:tcPr>
          <w:p w:rsidR="002B0F05" w:rsidRDefault="002B0F05" w:rsidP="00C74F19">
            <w:pPr>
              <w:rPr>
                <w:rFonts w:eastAsia="仿宋_GB2312"/>
                <w:sz w:val="28"/>
                <w:szCs w:val="28"/>
              </w:rPr>
            </w:pPr>
            <w:r w:rsidRPr="002B0F05">
              <w:rPr>
                <w:rFonts w:eastAsia="仿宋_GB2312" w:hint="eastAsia"/>
                <w:sz w:val="28"/>
                <w:szCs w:val="28"/>
              </w:rPr>
              <w:t>视频处理器</w:t>
            </w:r>
          </w:p>
        </w:tc>
        <w:tc>
          <w:tcPr>
            <w:tcW w:w="678" w:type="dxa"/>
          </w:tcPr>
          <w:p w:rsidR="002B0F05" w:rsidRDefault="002B0F05" w:rsidP="00C74F19">
            <w:pPr>
              <w:rPr>
                <w:rFonts w:eastAsia="仿宋_GB2312"/>
                <w:sz w:val="28"/>
                <w:szCs w:val="28"/>
              </w:rPr>
            </w:pPr>
            <w:r>
              <w:rPr>
                <w:rFonts w:eastAsia="仿宋_GB2312" w:hint="eastAsia"/>
                <w:sz w:val="28"/>
                <w:szCs w:val="28"/>
              </w:rPr>
              <w:t>1</w:t>
            </w:r>
          </w:p>
        </w:tc>
        <w:tc>
          <w:tcPr>
            <w:tcW w:w="1150" w:type="dxa"/>
          </w:tcPr>
          <w:p w:rsidR="002B0F05" w:rsidRDefault="002B0F05" w:rsidP="00C74F19">
            <w:pPr>
              <w:rPr>
                <w:rFonts w:eastAsia="仿宋_GB2312"/>
                <w:sz w:val="28"/>
                <w:szCs w:val="28"/>
              </w:rPr>
            </w:pPr>
            <w:r>
              <w:rPr>
                <w:rFonts w:eastAsia="仿宋_GB2312" w:hint="eastAsia"/>
                <w:sz w:val="28"/>
                <w:szCs w:val="28"/>
              </w:rPr>
              <w:t>台</w:t>
            </w:r>
          </w:p>
        </w:tc>
        <w:tc>
          <w:tcPr>
            <w:tcW w:w="1601" w:type="dxa"/>
          </w:tcPr>
          <w:p w:rsidR="002B0F05" w:rsidRDefault="002B0F05" w:rsidP="00C74F19">
            <w:pPr>
              <w:rPr>
                <w:rFonts w:eastAsia="仿宋_GB2312"/>
                <w:sz w:val="28"/>
                <w:szCs w:val="28"/>
              </w:rPr>
            </w:pP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B0F05" w:rsidRDefault="002B0F05" w:rsidP="00C74F19">
            <w:pPr>
              <w:rPr>
                <w:rFonts w:eastAsia="仿宋_GB2312"/>
                <w:sz w:val="28"/>
                <w:szCs w:val="28"/>
              </w:rPr>
            </w:pPr>
          </w:p>
        </w:tc>
      </w:tr>
      <w:tr w:rsidR="002B0F05" w:rsidTr="008A5A75">
        <w:tc>
          <w:tcPr>
            <w:tcW w:w="1151" w:type="dxa"/>
          </w:tcPr>
          <w:p w:rsidR="002B0F05" w:rsidRDefault="002B0F05" w:rsidP="00C74F19">
            <w:pPr>
              <w:rPr>
                <w:rFonts w:eastAsia="仿宋_GB2312"/>
                <w:sz w:val="28"/>
                <w:szCs w:val="28"/>
              </w:rPr>
            </w:pPr>
            <w:r>
              <w:rPr>
                <w:rFonts w:eastAsia="仿宋_GB2312" w:hint="eastAsia"/>
                <w:sz w:val="28"/>
                <w:szCs w:val="28"/>
              </w:rPr>
              <w:t>1-3</w:t>
            </w:r>
          </w:p>
        </w:tc>
        <w:tc>
          <w:tcPr>
            <w:tcW w:w="1624" w:type="dxa"/>
          </w:tcPr>
          <w:p w:rsidR="002B0F05" w:rsidRDefault="002B0F05" w:rsidP="00C74F19">
            <w:pPr>
              <w:rPr>
                <w:rFonts w:eastAsia="仿宋_GB2312"/>
                <w:sz w:val="28"/>
                <w:szCs w:val="28"/>
              </w:rPr>
            </w:pPr>
            <w:r w:rsidRPr="002B0F05">
              <w:rPr>
                <w:rFonts w:eastAsia="仿宋_GB2312" w:hint="eastAsia"/>
                <w:sz w:val="28"/>
                <w:szCs w:val="28"/>
              </w:rPr>
              <w:t>音频处理器</w:t>
            </w:r>
          </w:p>
        </w:tc>
        <w:tc>
          <w:tcPr>
            <w:tcW w:w="678" w:type="dxa"/>
          </w:tcPr>
          <w:p w:rsidR="002B0F05" w:rsidRDefault="002B0F05" w:rsidP="00C74F19">
            <w:pPr>
              <w:rPr>
                <w:rFonts w:eastAsia="仿宋_GB2312"/>
                <w:sz w:val="28"/>
                <w:szCs w:val="28"/>
              </w:rPr>
            </w:pPr>
            <w:r>
              <w:rPr>
                <w:rFonts w:eastAsia="仿宋_GB2312" w:hint="eastAsia"/>
                <w:sz w:val="28"/>
                <w:szCs w:val="28"/>
              </w:rPr>
              <w:t>1</w:t>
            </w:r>
          </w:p>
        </w:tc>
        <w:tc>
          <w:tcPr>
            <w:tcW w:w="1150" w:type="dxa"/>
          </w:tcPr>
          <w:p w:rsidR="002B0F05" w:rsidRDefault="002B0F05" w:rsidP="00C74F19">
            <w:pPr>
              <w:rPr>
                <w:rFonts w:eastAsia="仿宋_GB2312"/>
                <w:sz w:val="28"/>
                <w:szCs w:val="28"/>
              </w:rPr>
            </w:pPr>
            <w:r>
              <w:rPr>
                <w:rFonts w:eastAsia="仿宋_GB2312" w:hint="eastAsia"/>
                <w:sz w:val="28"/>
                <w:szCs w:val="28"/>
              </w:rPr>
              <w:t>台</w:t>
            </w:r>
          </w:p>
        </w:tc>
        <w:tc>
          <w:tcPr>
            <w:tcW w:w="1601" w:type="dxa"/>
          </w:tcPr>
          <w:p w:rsidR="002B0F05" w:rsidRDefault="002B0F05" w:rsidP="00C74F19">
            <w:pPr>
              <w:rPr>
                <w:rFonts w:eastAsia="仿宋_GB2312"/>
                <w:sz w:val="28"/>
                <w:szCs w:val="28"/>
              </w:rPr>
            </w:pP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B0F05" w:rsidRDefault="002B0F05" w:rsidP="00C74F19">
            <w:pPr>
              <w:rPr>
                <w:rFonts w:eastAsia="仿宋_GB2312"/>
                <w:sz w:val="28"/>
                <w:szCs w:val="28"/>
              </w:rPr>
            </w:pPr>
          </w:p>
        </w:tc>
      </w:tr>
      <w:tr w:rsidR="002B0F05" w:rsidTr="008A5A75">
        <w:tc>
          <w:tcPr>
            <w:tcW w:w="1151" w:type="dxa"/>
          </w:tcPr>
          <w:p w:rsidR="002B0F05" w:rsidRDefault="002B0F05" w:rsidP="00C74F19">
            <w:pPr>
              <w:rPr>
                <w:rFonts w:eastAsia="仿宋_GB2312"/>
                <w:sz w:val="28"/>
                <w:szCs w:val="28"/>
              </w:rPr>
            </w:pPr>
            <w:r>
              <w:rPr>
                <w:rFonts w:eastAsia="仿宋_GB2312" w:hint="eastAsia"/>
                <w:sz w:val="28"/>
                <w:szCs w:val="28"/>
              </w:rPr>
              <w:t>1-4</w:t>
            </w:r>
          </w:p>
        </w:tc>
        <w:tc>
          <w:tcPr>
            <w:tcW w:w="1624" w:type="dxa"/>
          </w:tcPr>
          <w:p w:rsidR="002B0F05" w:rsidRDefault="002B0F05" w:rsidP="00C74F19">
            <w:pPr>
              <w:rPr>
                <w:rFonts w:eastAsia="仿宋_GB2312"/>
                <w:sz w:val="28"/>
                <w:szCs w:val="28"/>
              </w:rPr>
            </w:pPr>
            <w:r w:rsidRPr="002B0F05">
              <w:rPr>
                <w:rFonts w:eastAsia="仿宋_GB2312" w:hint="eastAsia"/>
                <w:sz w:val="28"/>
                <w:szCs w:val="28"/>
              </w:rPr>
              <w:t>集中控制器</w:t>
            </w:r>
          </w:p>
        </w:tc>
        <w:tc>
          <w:tcPr>
            <w:tcW w:w="678" w:type="dxa"/>
          </w:tcPr>
          <w:p w:rsidR="002B0F05" w:rsidRDefault="002B0F05" w:rsidP="00C74F19">
            <w:pPr>
              <w:rPr>
                <w:rFonts w:eastAsia="仿宋_GB2312"/>
                <w:sz w:val="28"/>
                <w:szCs w:val="28"/>
              </w:rPr>
            </w:pPr>
            <w:r>
              <w:rPr>
                <w:rFonts w:eastAsia="仿宋_GB2312" w:hint="eastAsia"/>
                <w:sz w:val="28"/>
                <w:szCs w:val="28"/>
              </w:rPr>
              <w:t>1</w:t>
            </w:r>
          </w:p>
        </w:tc>
        <w:tc>
          <w:tcPr>
            <w:tcW w:w="1150" w:type="dxa"/>
          </w:tcPr>
          <w:p w:rsidR="002B0F05" w:rsidRDefault="002B0F05" w:rsidP="00C74F19">
            <w:pPr>
              <w:rPr>
                <w:rFonts w:eastAsia="仿宋_GB2312"/>
                <w:sz w:val="28"/>
                <w:szCs w:val="28"/>
              </w:rPr>
            </w:pPr>
            <w:r>
              <w:rPr>
                <w:rFonts w:eastAsia="仿宋_GB2312" w:hint="eastAsia"/>
                <w:sz w:val="28"/>
                <w:szCs w:val="28"/>
              </w:rPr>
              <w:t>台</w:t>
            </w:r>
          </w:p>
        </w:tc>
        <w:tc>
          <w:tcPr>
            <w:tcW w:w="1601" w:type="dxa"/>
          </w:tcPr>
          <w:p w:rsidR="002B0F05" w:rsidRDefault="002B0F05" w:rsidP="00C74F19">
            <w:pPr>
              <w:rPr>
                <w:rFonts w:eastAsia="仿宋_GB2312"/>
                <w:sz w:val="28"/>
                <w:szCs w:val="28"/>
              </w:rPr>
            </w:pP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B0F05" w:rsidRDefault="002B0F05" w:rsidP="00C74F19">
            <w:pPr>
              <w:rPr>
                <w:rFonts w:eastAsia="仿宋_GB2312"/>
                <w:sz w:val="28"/>
                <w:szCs w:val="28"/>
              </w:rPr>
            </w:pPr>
            <w:r>
              <w:rPr>
                <w:rFonts w:eastAsia="仿宋_GB2312" w:hint="eastAsia"/>
                <w:sz w:val="28"/>
                <w:szCs w:val="28"/>
              </w:rPr>
              <w:t>需包</w:t>
            </w:r>
            <w:r w:rsidRPr="002B0F05">
              <w:rPr>
                <w:rFonts w:eastAsia="仿宋_GB2312" w:hint="eastAsia"/>
                <w:sz w:val="28"/>
                <w:szCs w:val="28"/>
              </w:rPr>
              <w:t>含控制软件及编程调试</w:t>
            </w:r>
            <w:r w:rsidR="00873DD9">
              <w:rPr>
                <w:rFonts w:eastAsia="仿宋_GB2312" w:hint="eastAsia"/>
                <w:sz w:val="28"/>
                <w:szCs w:val="28"/>
              </w:rPr>
              <w:t>，操作平板可利旧。</w:t>
            </w:r>
          </w:p>
        </w:tc>
      </w:tr>
      <w:tr w:rsidR="002B0F05" w:rsidTr="008A5A75">
        <w:tc>
          <w:tcPr>
            <w:tcW w:w="1151" w:type="dxa"/>
          </w:tcPr>
          <w:p w:rsidR="002B0F05" w:rsidRDefault="002E4E7F" w:rsidP="00C74F19">
            <w:pPr>
              <w:rPr>
                <w:rFonts w:eastAsia="仿宋_GB2312"/>
                <w:sz w:val="28"/>
                <w:szCs w:val="28"/>
              </w:rPr>
            </w:pPr>
            <w:r>
              <w:rPr>
                <w:rFonts w:eastAsia="仿宋_GB2312" w:hint="eastAsia"/>
                <w:sz w:val="28"/>
                <w:szCs w:val="28"/>
              </w:rPr>
              <w:t>1-5</w:t>
            </w:r>
          </w:p>
        </w:tc>
        <w:tc>
          <w:tcPr>
            <w:tcW w:w="1624" w:type="dxa"/>
          </w:tcPr>
          <w:p w:rsidR="002B0F05" w:rsidRDefault="002E4E7F" w:rsidP="00C74F19">
            <w:pPr>
              <w:rPr>
                <w:rFonts w:eastAsia="仿宋_GB2312"/>
                <w:sz w:val="28"/>
                <w:szCs w:val="28"/>
              </w:rPr>
            </w:pPr>
            <w:r w:rsidRPr="002E4E7F">
              <w:rPr>
                <w:rFonts w:eastAsia="仿宋_GB2312" w:hint="eastAsia"/>
                <w:sz w:val="28"/>
                <w:szCs w:val="28"/>
              </w:rPr>
              <w:t>会议音箱</w:t>
            </w:r>
          </w:p>
        </w:tc>
        <w:tc>
          <w:tcPr>
            <w:tcW w:w="678" w:type="dxa"/>
          </w:tcPr>
          <w:p w:rsidR="002B0F05" w:rsidRDefault="002E4E7F" w:rsidP="00C74F19">
            <w:pPr>
              <w:rPr>
                <w:rFonts w:eastAsia="仿宋_GB2312"/>
                <w:sz w:val="28"/>
                <w:szCs w:val="28"/>
              </w:rPr>
            </w:pPr>
            <w:r>
              <w:rPr>
                <w:rFonts w:eastAsia="仿宋_GB2312" w:hint="eastAsia"/>
                <w:sz w:val="28"/>
                <w:szCs w:val="28"/>
              </w:rPr>
              <w:t>2</w:t>
            </w:r>
          </w:p>
        </w:tc>
        <w:tc>
          <w:tcPr>
            <w:tcW w:w="1150" w:type="dxa"/>
          </w:tcPr>
          <w:p w:rsidR="002B0F05" w:rsidRDefault="002E4E7F" w:rsidP="00C74F19">
            <w:pPr>
              <w:rPr>
                <w:rFonts w:eastAsia="仿宋_GB2312"/>
                <w:sz w:val="28"/>
                <w:szCs w:val="28"/>
              </w:rPr>
            </w:pPr>
            <w:r>
              <w:rPr>
                <w:rFonts w:eastAsia="仿宋_GB2312" w:hint="eastAsia"/>
                <w:sz w:val="28"/>
                <w:szCs w:val="28"/>
              </w:rPr>
              <w:t>台</w:t>
            </w:r>
          </w:p>
        </w:tc>
        <w:tc>
          <w:tcPr>
            <w:tcW w:w="1601" w:type="dxa"/>
          </w:tcPr>
          <w:p w:rsidR="002B0F05" w:rsidRDefault="002B0F05" w:rsidP="00C74F19">
            <w:pPr>
              <w:rPr>
                <w:rFonts w:eastAsia="仿宋_GB2312"/>
                <w:sz w:val="28"/>
                <w:szCs w:val="28"/>
              </w:rPr>
            </w:pP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B0F05" w:rsidRDefault="002E4E7F" w:rsidP="00C74F19">
            <w:pPr>
              <w:rPr>
                <w:rFonts w:eastAsia="仿宋_GB2312"/>
                <w:sz w:val="28"/>
                <w:szCs w:val="28"/>
              </w:rPr>
            </w:pPr>
            <w:r>
              <w:rPr>
                <w:rFonts w:eastAsia="仿宋_GB2312" w:hint="eastAsia"/>
                <w:sz w:val="28"/>
                <w:szCs w:val="28"/>
              </w:rPr>
              <w:t>需满足</w:t>
            </w:r>
            <w:r w:rsidRPr="002E4E7F">
              <w:rPr>
                <w:rFonts w:eastAsia="仿宋_GB2312" w:hint="eastAsia"/>
                <w:sz w:val="28"/>
                <w:szCs w:val="28"/>
              </w:rPr>
              <w:t>12</w:t>
            </w:r>
            <w:r w:rsidRPr="002E4E7F">
              <w:rPr>
                <w:rFonts w:eastAsia="仿宋_GB2312" w:hint="eastAsia"/>
                <w:sz w:val="28"/>
                <w:szCs w:val="28"/>
              </w:rPr>
              <w:t>寸</w:t>
            </w:r>
            <w:r w:rsidRPr="002E4E7F">
              <w:rPr>
                <w:rFonts w:eastAsia="仿宋_GB2312" w:hint="eastAsia"/>
                <w:sz w:val="28"/>
                <w:szCs w:val="28"/>
              </w:rPr>
              <w:t>2</w:t>
            </w:r>
            <w:r w:rsidRPr="002E4E7F">
              <w:rPr>
                <w:rFonts w:eastAsia="仿宋_GB2312" w:hint="eastAsia"/>
                <w:sz w:val="28"/>
                <w:szCs w:val="28"/>
              </w:rPr>
              <w:t>分频</w:t>
            </w:r>
          </w:p>
        </w:tc>
      </w:tr>
      <w:tr w:rsidR="002B0F05" w:rsidTr="008A5A75">
        <w:tc>
          <w:tcPr>
            <w:tcW w:w="1151" w:type="dxa"/>
          </w:tcPr>
          <w:p w:rsidR="002B0F05" w:rsidRDefault="002E4E7F" w:rsidP="00C74F19">
            <w:pPr>
              <w:rPr>
                <w:rFonts w:eastAsia="仿宋_GB2312"/>
                <w:sz w:val="28"/>
                <w:szCs w:val="28"/>
              </w:rPr>
            </w:pPr>
            <w:r>
              <w:rPr>
                <w:rFonts w:eastAsia="仿宋_GB2312" w:hint="eastAsia"/>
                <w:sz w:val="28"/>
                <w:szCs w:val="28"/>
              </w:rPr>
              <w:t>1-6</w:t>
            </w:r>
          </w:p>
        </w:tc>
        <w:tc>
          <w:tcPr>
            <w:tcW w:w="1624" w:type="dxa"/>
          </w:tcPr>
          <w:p w:rsidR="002B0F05" w:rsidRDefault="002E4E7F" w:rsidP="00C74F19">
            <w:pPr>
              <w:rPr>
                <w:rFonts w:eastAsia="仿宋_GB2312"/>
                <w:sz w:val="28"/>
                <w:szCs w:val="28"/>
              </w:rPr>
            </w:pPr>
            <w:r>
              <w:rPr>
                <w:rFonts w:eastAsia="仿宋_GB2312" w:hint="eastAsia"/>
                <w:sz w:val="28"/>
                <w:szCs w:val="28"/>
              </w:rPr>
              <w:t>其他事项</w:t>
            </w:r>
          </w:p>
        </w:tc>
        <w:tc>
          <w:tcPr>
            <w:tcW w:w="678" w:type="dxa"/>
          </w:tcPr>
          <w:p w:rsidR="002B0F05" w:rsidRDefault="002E4E7F" w:rsidP="00C74F19">
            <w:pPr>
              <w:rPr>
                <w:rFonts w:eastAsia="仿宋_GB2312"/>
                <w:sz w:val="28"/>
                <w:szCs w:val="28"/>
              </w:rPr>
            </w:pPr>
            <w:r>
              <w:rPr>
                <w:rFonts w:eastAsia="仿宋_GB2312" w:hint="eastAsia"/>
                <w:sz w:val="28"/>
                <w:szCs w:val="28"/>
              </w:rPr>
              <w:t>1</w:t>
            </w:r>
          </w:p>
        </w:tc>
        <w:tc>
          <w:tcPr>
            <w:tcW w:w="1150" w:type="dxa"/>
          </w:tcPr>
          <w:p w:rsidR="002B0F05" w:rsidRDefault="002E4E7F" w:rsidP="00C74F19">
            <w:pPr>
              <w:rPr>
                <w:rFonts w:eastAsia="仿宋_GB2312"/>
                <w:sz w:val="28"/>
                <w:szCs w:val="28"/>
              </w:rPr>
            </w:pPr>
            <w:r>
              <w:rPr>
                <w:rFonts w:eastAsia="仿宋_GB2312" w:hint="eastAsia"/>
                <w:sz w:val="28"/>
                <w:szCs w:val="28"/>
              </w:rPr>
              <w:t>项</w:t>
            </w:r>
          </w:p>
        </w:tc>
        <w:tc>
          <w:tcPr>
            <w:tcW w:w="1601" w:type="dxa"/>
          </w:tcPr>
          <w:p w:rsidR="002B0F05" w:rsidRDefault="00D12E18" w:rsidP="00C74F19">
            <w:pPr>
              <w:rPr>
                <w:rFonts w:eastAsia="仿宋_GB2312"/>
                <w:sz w:val="28"/>
                <w:szCs w:val="28"/>
              </w:rPr>
            </w:pPr>
            <w:r>
              <w:rPr>
                <w:rFonts w:eastAsia="仿宋_GB2312" w:hint="eastAsia"/>
                <w:sz w:val="28"/>
                <w:szCs w:val="28"/>
              </w:rPr>
              <w:t>/</w:t>
            </w:r>
          </w:p>
        </w:tc>
        <w:tc>
          <w:tcPr>
            <w:tcW w:w="1559" w:type="dxa"/>
          </w:tcPr>
          <w:p w:rsidR="002B0F05" w:rsidRDefault="002B0F05" w:rsidP="00C74F19">
            <w:pPr>
              <w:rPr>
                <w:rFonts w:eastAsia="仿宋_GB2312"/>
                <w:sz w:val="28"/>
                <w:szCs w:val="28"/>
              </w:rPr>
            </w:pPr>
          </w:p>
        </w:tc>
        <w:tc>
          <w:tcPr>
            <w:tcW w:w="1276" w:type="dxa"/>
          </w:tcPr>
          <w:p w:rsidR="002B0F05" w:rsidRDefault="002B0F05" w:rsidP="00C74F19">
            <w:pPr>
              <w:rPr>
                <w:rFonts w:eastAsia="仿宋_GB2312"/>
                <w:sz w:val="28"/>
                <w:szCs w:val="28"/>
              </w:rPr>
            </w:pPr>
          </w:p>
        </w:tc>
        <w:tc>
          <w:tcPr>
            <w:tcW w:w="5135" w:type="dxa"/>
          </w:tcPr>
          <w:p w:rsidR="002E4E7F" w:rsidRDefault="002E4E7F" w:rsidP="00C74F19">
            <w:pPr>
              <w:rPr>
                <w:rFonts w:eastAsia="仿宋_GB2312"/>
                <w:sz w:val="28"/>
                <w:szCs w:val="28"/>
              </w:rPr>
            </w:pPr>
            <w:r>
              <w:rPr>
                <w:rFonts w:eastAsia="仿宋_GB2312" w:hint="eastAsia"/>
                <w:sz w:val="28"/>
                <w:szCs w:val="28"/>
              </w:rPr>
              <w:t>包含部分音响线、互联网线、无线话筒</w:t>
            </w:r>
          </w:p>
          <w:p w:rsidR="002B0F05" w:rsidRDefault="002E4E7F" w:rsidP="00C74F19">
            <w:pPr>
              <w:rPr>
                <w:rFonts w:eastAsia="仿宋_GB2312"/>
                <w:sz w:val="28"/>
                <w:szCs w:val="28"/>
              </w:rPr>
            </w:pPr>
            <w:r>
              <w:rPr>
                <w:rFonts w:eastAsia="仿宋_GB2312" w:hint="eastAsia"/>
                <w:sz w:val="28"/>
                <w:szCs w:val="28"/>
              </w:rPr>
              <w:t>信号接收线更换及原机柜线路整理等工作。</w:t>
            </w:r>
          </w:p>
        </w:tc>
      </w:tr>
      <w:tr w:rsidR="00D463B8" w:rsidTr="00D463B8">
        <w:tc>
          <w:tcPr>
            <w:tcW w:w="14174" w:type="dxa"/>
            <w:gridSpan w:val="8"/>
          </w:tcPr>
          <w:p w:rsidR="00D463B8" w:rsidRDefault="00D463B8" w:rsidP="00C74F19">
            <w:pPr>
              <w:rPr>
                <w:rFonts w:eastAsia="仿宋_GB2312"/>
                <w:sz w:val="28"/>
                <w:szCs w:val="28"/>
              </w:rPr>
            </w:pPr>
            <w:r w:rsidRPr="00C74F19">
              <w:rPr>
                <w:rFonts w:eastAsia="仿宋_GB2312" w:hint="eastAsia"/>
                <w:sz w:val="28"/>
                <w:szCs w:val="28"/>
              </w:rPr>
              <w:t>主楼</w:t>
            </w:r>
            <w:r w:rsidRPr="00AC5599">
              <w:rPr>
                <w:rFonts w:eastAsia="仿宋_GB2312" w:hint="eastAsia"/>
                <w:sz w:val="28"/>
                <w:szCs w:val="28"/>
              </w:rPr>
              <w:t>3-9</w:t>
            </w:r>
            <w:r w:rsidRPr="00C74F19">
              <w:rPr>
                <w:rFonts w:eastAsia="仿宋_GB2312" w:hint="eastAsia"/>
                <w:sz w:val="28"/>
                <w:szCs w:val="28"/>
              </w:rPr>
              <w:t>楼层小会议室</w:t>
            </w:r>
          </w:p>
        </w:tc>
      </w:tr>
      <w:tr w:rsidR="00D463B8" w:rsidTr="008A5A75">
        <w:tc>
          <w:tcPr>
            <w:tcW w:w="1151" w:type="dxa"/>
          </w:tcPr>
          <w:p w:rsidR="00D463B8" w:rsidRDefault="00D463B8" w:rsidP="00C74F19">
            <w:pPr>
              <w:rPr>
                <w:rFonts w:eastAsia="仿宋_GB2312"/>
                <w:sz w:val="28"/>
                <w:szCs w:val="28"/>
              </w:rPr>
            </w:pPr>
            <w:r>
              <w:rPr>
                <w:rFonts w:eastAsia="仿宋_GB2312" w:hint="eastAsia"/>
                <w:sz w:val="28"/>
                <w:szCs w:val="28"/>
              </w:rPr>
              <w:t>2-1</w:t>
            </w:r>
          </w:p>
        </w:tc>
        <w:tc>
          <w:tcPr>
            <w:tcW w:w="1624" w:type="dxa"/>
          </w:tcPr>
          <w:p w:rsidR="00D463B8" w:rsidRDefault="00D463B8" w:rsidP="00C74F19">
            <w:pPr>
              <w:rPr>
                <w:rFonts w:eastAsia="仿宋_GB2312"/>
                <w:sz w:val="28"/>
                <w:szCs w:val="28"/>
              </w:rPr>
            </w:pPr>
            <w:r w:rsidRPr="00D463B8">
              <w:rPr>
                <w:rFonts w:eastAsia="仿宋_GB2312" w:hint="eastAsia"/>
                <w:sz w:val="28"/>
                <w:szCs w:val="28"/>
              </w:rPr>
              <w:t>100</w:t>
            </w:r>
            <w:r w:rsidR="000F2286">
              <w:rPr>
                <w:rFonts w:eastAsia="仿宋_GB2312" w:hint="eastAsia"/>
                <w:sz w:val="28"/>
                <w:szCs w:val="28"/>
              </w:rPr>
              <w:t>寸商用显示器</w:t>
            </w:r>
          </w:p>
        </w:tc>
        <w:tc>
          <w:tcPr>
            <w:tcW w:w="678" w:type="dxa"/>
          </w:tcPr>
          <w:p w:rsidR="00D463B8" w:rsidRPr="00AC5599" w:rsidRDefault="00D463B8" w:rsidP="00C74F19">
            <w:pPr>
              <w:rPr>
                <w:rFonts w:eastAsia="仿宋_GB2312"/>
                <w:sz w:val="28"/>
                <w:szCs w:val="28"/>
              </w:rPr>
            </w:pPr>
            <w:r w:rsidRPr="00AC5599">
              <w:rPr>
                <w:rFonts w:eastAsia="仿宋_GB2312" w:hint="eastAsia"/>
                <w:sz w:val="28"/>
                <w:szCs w:val="28"/>
              </w:rPr>
              <w:t>7</w:t>
            </w:r>
          </w:p>
        </w:tc>
        <w:tc>
          <w:tcPr>
            <w:tcW w:w="1150" w:type="dxa"/>
          </w:tcPr>
          <w:p w:rsidR="00D463B8" w:rsidRDefault="00D463B8" w:rsidP="00C74F19">
            <w:pPr>
              <w:rPr>
                <w:rFonts w:eastAsia="仿宋_GB2312"/>
                <w:sz w:val="28"/>
                <w:szCs w:val="28"/>
              </w:rPr>
            </w:pPr>
            <w:r>
              <w:rPr>
                <w:rFonts w:eastAsia="仿宋_GB2312" w:hint="eastAsia"/>
                <w:sz w:val="28"/>
                <w:szCs w:val="28"/>
              </w:rPr>
              <w:t>台</w:t>
            </w:r>
          </w:p>
        </w:tc>
        <w:tc>
          <w:tcPr>
            <w:tcW w:w="1601" w:type="dxa"/>
          </w:tcPr>
          <w:p w:rsidR="00D463B8" w:rsidRDefault="00D463B8" w:rsidP="00C74F19">
            <w:pPr>
              <w:rPr>
                <w:rFonts w:eastAsia="仿宋_GB2312"/>
                <w:sz w:val="28"/>
                <w:szCs w:val="28"/>
              </w:rPr>
            </w:pPr>
          </w:p>
        </w:tc>
        <w:tc>
          <w:tcPr>
            <w:tcW w:w="1559" w:type="dxa"/>
          </w:tcPr>
          <w:p w:rsidR="00D463B8" w:rsidRDefault="00D463B8" w:rsidP="00C74F19">
            <w:pPr>
              <w:rPr>
                <w:rFonts w:eastAsia="仿宋_GB2312"/>
                <w:sz w:val="28"/>
                <w:szCs w:val="28"/>
              </w:rPr>
            </w:pPr>
          </w:p>
        </w:tc>
        <w:tc>
          <w:tcPr>
            <w:tcW w:w="1276" w:type="dxa"/>
          </w:tcPr>
          <w:p w:rsidR="00D463B8" w:rsidRDefault="00D463B8" w:rsidP="00C74F19">
            <w:pPr>
              <w:rPr>
                <w:rFonts w:eastAsia="仿宋_GB2312"/>
                <w:sz w:val="28"/>
                <w:szCs w:val="28"/>
              </w:rPr>
            </w:pPr>
          </w:p>
        </w:tc>
        <w:tc>
          <w:tcPr>
            <w:tcW w:w="5135" w:type="dxa"/>
          </w:tcPr>
          <w:p w:rsidR="00D463B8" w:rsidRDefault="00D463B8" w:rsidP="00C74F19">
            <w:pPr>
              <w:rPr>
                <w:rFonts w:eastAsia="仿宋_GB2312"/>
                <w:sz w:val="28"/>
                <w:szCs w:val="28"/>
              </w:rPr>
            </w:pPr>
            <w:r>
              <w:rPr>
                <w:rFonts w:eastAsia="仿宋_GB2312" w:hint="eastAsia"/>
                <w:sz w:val="28"/>
                <w:szCs w:val="28"/>
              </w:rPr>
              <w:t>含显示器伸缩支架</w:t>
            </w:r>
          </w:p>
        </w:tc>
      </w:tr>
      <w:tr w:rsidR="00D463B8" w:rsidTr="00D463B8">
        <w:tc>
          <w:tcPr>
            <w:tcW w:w="14174" w:type="dxa"/>
            <w:gridSpan w:val="8"/>
          </w:tcPr>
          <w:p w:rsidR="00D463B8" w:rsidRDefault="00D463B8" w:rsidP="00C74F19">
            <w:pPr>
              <w:rPr>
                <w:rFonts w:eastAsia="仿宋_GB2312"/>
                <w:sz w:val="28"/>
                <w:szCs w:val="28"/>
              </w:rPr>
            </w:pPr>
            <w:r w:rsidRPr="00C74F19">
              <w:rPr>
                <w:rFonts w:eastAsia="仿宋_GB2312" w:hint="eastAsia"/>
                <w:sz w:val="28"/>
                <w:szCs w:val="28"/>
              </w:rPr>
              <w:t>主楼</w:t>
            </w:r>
            <w:r w:rsidRPr="00C74F19">
              <w:rPr>
                <w:rFonts w:eastAsia="仿宋_GB2312" w:hint="eastAsia"/>
                <w:sz w:val="28"/>
                <w:szCs w:val="28"/>
              </w:rPr>
              <w:t>9</w:t>
            </w:r>
            <w:r w:rsidRPr="00C74F19">
              <w:rPr>
                <w:rFonts w:eastAsia="仿宋_GB2312" w:hint="eastAsia"/>
                <w:sz w:val="28"/>
                <w:szCs w:val="28"/>
              </w:rPr>
              <w:t>楼大会议室</w:t>
            </w:r>
          </w:p>
        </w:tc>
      </w:tr>
      <w:tr w:rsidR="00D463B8" w:rsidTr="008A5A75">
        <w:tc>
          <w:tcPr>
            <w:tcW w:w="1151" w:type="dxa"/>
          </w:tcPr>
          <w:p w:rsidR="00D463B8" w:rsidRDefault="00D463B8" w:rsidP="00C74F19">
            <w:pPr>
              <w:rPr>
                <w:rFonts w:eastAsia="仿宋_GB2312"/>
                <w:sz w:val="28"/>
                <w:szCs w:val="28"/>
              </w:rPr>
            </w:pPr>
            <w:r>
              <w:rPr>
                <w:rFonts w:eastAsia="仿宋_GB2312" w:hint="eastAsia"/>
                <w:sz w:val="28"/>
                <w:szCs w:val="28"/>
              </w:rPr>
              <w:t>3-1</w:t>
            </w:r>
          </w:p>
        </w:tc>
        <w:tc>
          <w:tcPr>
            <w:tcW w:w="1624" w:type="dxa"/>
          </w:tcPr>
          <w:p w:rsidR="00D463B8" w:rsidRDefault="00D463B8" w:rsidP="00C74F19">
            <w:pPr>
              <w:rPr>
                <w:rFonts w:eastAsia="仿宋_GB2312"/>
                <w:sz w:val="28"/>
                <w:szCs w:val="28"/>
              </w:rPr>
            </w:pPr>
            <w:r w:rsidRPr="00D463B8">
              <w:rPr>
                <w:rFonts w:eastAsia="仿宋_GB2312" w:hint="eastAsia"/>
                <w:sz w:val="28"/>
                <w:szCs w:val="28"/>
              </w:rPr>
              <w:t>LED</w:t>
            </w:r>
            <w:r w:rsidRPr="00D463B8">
              <w:rPr>
                <w:rFonts w:eastAsia="仿宋_GB2312" w:hint="eastAsia"/>
                <w:sz w:val="28"/>
                <w:szCs w:val="28"/>
              </w:rPr>
              <w:t>高清显示屏</w:t>
            </w:r>
          </w:p>
        </w:tc>
        <w:tc>
          <w:tcPr>
            <w:tcW w:w="678" w:type="dxa"/>
          </w:tcPr>
          <w:p w:rsidR="00D463B8" w:rsidRDefault="006529B4" w:rsidP="00C74F19">
            <w:pPr>
              <w:rPr>
                <w:rFonts w:eastAsia="仿宋_GB2312"/>
                <w:sz w:val="28"/>
                <w:szCs w:val="28"/>
              </w:rPr>
            </w:pPr>
            <w:r>
              <w:rPr>
                <w:rFonts w:eastAsia="仿宋_GB2312" w:hint="eastAsia"/>
                <w:sz w:val="28"/>
                <w:szCs w:val="28"/>
              </w:rPr>
              <w:t>7.32</w:t>
            </w:r>
          </w:p>
        </w:tc>
        <w:tc>
          <w:tcPr>
            <w:tcW w:w="1150" w:type="dxa"/>
          </w:tcPr>
          <w:p w:rsidR="00D463B8" w:rsidRDefault="006529B4" w:rsidP="00C74F19">
            <w:pPr>
              <w:rPr>
                <w:rFonts w:eastAsia="仿宋_GB2312"/>
                <w:sz w:val="28"/>
                <w:szCs w:val="28"/>
              </w:rPr>
            </w:pPr>
            <w:r>
              <w:rPr>
                <w:rFonts w:eastAsia="仿宋_GB2312" w:hint="eastAsia"/>
                <w:sz w:val="28"/>
                <w:szCs w:val="28"/>
              </w:rPr>
              <w:t>平方</w:t>
            </w:r>
          </w:p>
        </w:tc>
        <w:tc>
          <w:tcPr>
            <w:tcW w:w="1601" w:type="dxa"/>
          </w:tcPr>
          <w:p w:rsidR="00D463B8" w:rsidRDefault="00D463B8" w:rsidP="00C74F19">
            <w:pPr>
              <w:rPr>
                <w:rFonts w:eastAsia="仿宋_GB2312"/>
                <w:sz w:val="28"/>
                <w:szCs w:val="28"/>
              </w:rPr>
            </w:pPr>
          </w:p>
        </w:tc>
        <w:tc>
          <w:tcPr>
            <w:tcW w:w="1559" w:type="dxa"/>
          </w:tcPr>
          <w:p w:rsidR="00D463B8" w:rsidRDefault="00D463B8" w:rsidP="00C74F19">
            <w:pPr>
              <w:rPr>
                <w:rFonts w:eastAsia="仿宋_GB2312"/>
                <w:sz w:val="28"/>
                <w:szCs w:val="28"/>
              </w:rPr>
            </w:pPr>
          </w:p>
        </w:tc>
        <w:tc>
          <w:tcPr>
            <w:tcW w:w="1276" w:type="dxa"/>
          </w:tcPr>
          <w:p w:rsidR="00D463B8" w:rsidRDefault="00D463B8" w:rsidP="00C74F19">
            <w:pPr>
              <w:rPr>
                <w:rFonts w:eastAsia="仿宋_GB2312"/>
                <w:sz w:val="28"/>
                <w:szCs w:val="28"/>
              </w:rPr>
            </w:pPr>
          </w:p>
        </w:tc>
        <w:tc>
          <w:tcPr>
            <w:tcW w:w="5135" w:type="dxa"/>
          </w:tcPr>
          <w:p w:rsidR="00D463B8" w:rsidRDefault="006529B4" w:rsidP="00C74F19">
            <w:pPr>
              <w:rPr>
                <w:rFonts w:eastAsia="仿宋_GB2312"/>
                <w:sz w:val="28"/>
                <w:szCs w:val="28"/>
              </w:rPr>
            </w:pPr>
            <w:r w:rsidRPr="006529B4">
              <w:rPr>
                <w:rFonts w:eastAsia="仿宋_GB2312" w:hint="eastAsia"/>
                <w:sz w:val="28"/>
                <w:szCs w:val="28"/>
              </w:rPr>
              <w:t>（宽</w:t>
            </w:r>
            <w:r w:rsidRPr="006529B4">
              <w:rPr>
                <w:rFonts w:eastAsia="仿宋_GB2312" w:hint="eastAsia"/>
                <w:sz w:val="28"/>
                <w:szCs w:val="28"/>
              </w:rPr>
              <w:t>352*</w:t>
            </w:r>
            <w:r w:rsidRPr="006529B4">
              <w:rPr>
                <w:rFonts w:eastAsia="仿宋_GB2312" w:hint="eastAsia"/>
                <w:sz w:val="28"/>
                <w:szCs w:val="28"/>
              </w:rPr>
              <w:t>高</w:t>
            </w:r>
            <w:r w:rsidRPr="006529B4">
              <w:rPr>
                <w:rFonts w:eastAsia="仿宋_GB2312" w:hint="eastAsia"/>
                <w:sz w:val="28"/>
                <w:szCs w:val="28"/>
              </w:rPr>
              <w:t>208</w:t>
            </w:r>
            <w:r w:rsidRPr="006529B4">
              <w:rPr>
                <w:rFonts w:eastAsia="仿宋_GB2312" w:hint="eastAsia"/>
                <w:sz w:val="28"/>
                <w:szCs w:val="28"/>
              </w:rPr>
              <w:t>）</w:t>
            </w:r>
            <w:r>
              <w:rPr>
                <w:rFonts w:eastAsia="仿宋_GB2312" w:hint="eastAsia"/>
                <w:sz w:val="28"/>
                <w:szCs w:val="28"/>
              </w:rPr>
              <w:t>，需包含钢架及包边</w:t>
            </w:r>
          </w:p>
        </w:tc>
      </w:tr>
      <w:tr w:rsidR="006529B4" w:rsidTr="008A5A75">
        <w:tc>
          <w:tcPr>
            <w:tcW w:w="1151" w:type="dxa"/>
          </w:tcPr>
          <w:p w:rsidR="006529B4" w:rsidRDefault="006529B4" w:rsidP="00C74F19">
            <w:pPr>
              <w:rPr>
                <w:rFonts w:eastAsia="仿宋_GB2312"/>
                <w:sz w:val="28"/>
                <w:szCs w:val="28"/>
              </w:rPr>
            </w:pPr>
            <w:r>
              <w:rPr>
                <w:rFonts w:eastAsia="仿宋_GB2312" w:hint="eastAsia"/>
                <w:sz w:val="28"/>
                <w:szCs w:val="28"/>
              </w:rPr>
              <w:t>3-2</w:t>
            </w:r>
          </w:p>
        </w:tc>
        <w:tc>
          <w:tcPr>
            <w:tcW w:w="1624" w:type="dxa"/>
          </w:tcPr>
          <w:p w:rsidR="006529B4" w:rsidRDefault="006529B4" w:rsidP="00C74F19">
            <w:pPr>
              <w:rPr>
                <w:rFonts w:eastAsia="仿宋_GB2312"/>
                <w:sz w:val="28"/>
                <w:szCs w:val="28"/>
              </w:rPr>
            </w:pPr>
            <w:r w:rsidRPr="002B0F05">
              <w:rPr>
                <w:rFonts w:eastAsia="仿宋_GB2312" w:hint="eastAsia"/>
                <w:sz w:val="28"/>
                <w:szCs w:val="28"/>
              </w:rPr>
              <w:t>视频处理器</w:t>
            </w:r>
          </w:p>
        </w:tc>
        <w:tc>
          <w:tcPr>
            <w:tcW w:w="678" w:type="dxa"/>
          </w:tcPr>
          <w:p w:rsidR="006529B4" w:rsidRDefault="006529B4" w:rsidP="00C74F19">
            <w:pPr>
              <w:rPr>
                <w:rFonts w:eastAsia="仿宋_GB2312"/>
                <w:sz w:val="28"/>
                <w:szCs w:val="28"/>
              </w:rPr>
            </w:pPr>
            <w:r>
              <w:rPr>
                <w:rFonts w:eastAsia="仿宋_GB2312" w:hint="eastAsia"/>
                <w:sz w:val="28"/>
                <w:szCs w:val="28"/>
              </w:rPr>
              <w:t>1</w:t>
            </w:r>
          </w:p>
        </w:tc>
        <w:tc>
          <w:tcPr>
            <w:tcW w:w="1150" w:type="dxa"/>
          </w:tcPr>
          <w:p w:rsidR="006529B4" w:rsidRDefault="006529B4" w:rsidP="00C74F19">
            <w:pPr>
              <w:rPr>
                <w:rFonts w:eastAsia="仿宋_GB2312"/>
                <w:sz w:val="28"/>
                <w:szCs w:val="28"/>
              </w:rPr>
            </w:pPr>
            <w:r>
              <w:rPr>
                <w:rFonts w:eastAsia="仿宋_GB2312" w:hint="eastAsia"/>
                <w:sz w:val="28"/>
                <w:szCs w:val="28"/>
              </w:rPr>
              <w:t>台</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6529B4" w:rsidP="00C74F19">
            <w:pPr>
              <w:rPr>
                <w:rFonts w:eastAsia="仿宋_GB2312"/>
                <w:sz w:val="28"/>
                <w:szCs w:val="28"/>
              </w:rPr>
            </w:pPr>
          </w:p>
        </w:tc>
      </w:tr>
      <w:tr w:rsidR="006529B4" w:rsidTr="006529B4">
        <w:tc>
          <w:tcPr>
            <w:tcW w:w="1151" w:type="dxa"/>
          </w:tcPr>
          <w:p w:rsidR="006529B4" w:rsidRDefault="006529B4" w:rsidP="00C74F19">
            <w:pPr>
              <w:rPr>
                <w:rFonts w:eastAsia="仿宋_GB2312"/>
                <w:sz w:val="28"/>
                <w:szCs w:val="28"/>
              </w:rPr>
            </w:pPr>
            <w:r>
              <w:rPr>
                <w:rFonts w:eastAsia="仿宋_GB2312" w:hint="eastAsia"/>
                <w:sz w:val="28"/>
                <w:szCs w:val="28"/>
              </w:rPr>
              <w:t>3-3</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无线会议话筒</w:t>
            </w:r>
          </w:p>
        </w:tc>
        <w:tc>
          <w:tcPr>
            <w:tcW w:w="678" w:type="dxa"/>
          </w:tcPr>
          <w:p w:rsidR="006529B4" w:rsidRDefault="006529B4" w:rsidP="00C74F19">
            <w:pPr>
              <w:rPr>
                <w:rFonts w:eastAsia="仿宋_GB2312"/>
                <w:sz w:val="28"/>
                <w:szCs w:val="28"/>
              </w:rPr>
            </w:pPr>
            <w:r>
              <w:rPr>
                <w:rFonts w:eastAsia="仿宋_GB2312" w:hint="eastAsia"/>
                <w:sz w:val="28"/>
                <w:szCs w:val="28"/>
              </w:rPr>
              <w:t>1</w:t>
            </w:r>
          </w:p>
        </w:tc>
        <w:tc>
          <w:tcPr>
            <w:tcW w:w="1150" w:type="dxa"/>
          </w:tcPr>
          <w:p w:rsidR="006529B4" w:rsidRDefault="006529B4" w:rsidP="00C74F19">
            <w:pPr>
              <w:rPr>
                <w:rFonts w:eastAsia="仿宋_GB2312"/>
                <w:sz w:val="28"/>
                <w:szCs w:val="28"/>
              </w:rPr>
            </w:pPr>
            <w:r>
              <w:rPr>
                <w:rFonts w:eastAsia="仿宋_GB2312" w:hint="eastAsia"/>
                <w:sz w:val="28"/>
                <w:szCs w:val="28"/>
              </w:rPr>
              <w:t>套</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E6560F" w:rsidP="00C74F19">
            <w:pPr>
              <w:rPr>
                <w:rFonts w:eastAsia="仿宋_GB2312"/>
                <w:sz w:val="28"/>
                <w:szCs w:val="28"/>
              </w:rPr>
            </w:pPr>
            <w:r>
              <w:rPr>
                <w:rFonts w:eastAsia="仿宋_GB2312" w:hint="eastAsia"/>
                <w:sz w:val="28"/>
                <w:szCs w:val="28"/>
              </w:rPr>
              <w:t>至少</w:t>
            </w:r>
            <w:r>
              <w:rPr>
                <w:rFonts w:eastAsia="仿宋_GB2312" w:hint="eastAsia"/>
                <w:sz w:val="28"/>
                <w:szCs w:val="28"/>
              </w:rPr>
              <w:t>4</w:t>
            </w:r>
            <w:r>
              <w:rPr>
                <w:rFonts w:eastAsia="仿宋_GB2312" w:hint="eastAsia"/>
                <w:sz w:val="28"/>
                <w:szCs w:val="28"/>
              </w:rPr>
              <w:t>个会议话筒</w:t>
            </w:r>
          </w:p>
        </w:tc>
      </w:tr>
      <w:tr w:rsidR="006529B4" w:rsidTr="006529B4">
        <w:tc>
          <w:tcPr>
            <w:tcW w:w="1151" w:type="dxa"/>
          </w:tcPr>
          <w:p w:rsidR="006529B4" w:rsidRDefault="006529B4" w:rsidP="00C74F19">
            <w:pPr>
              <w:rPr>
                <w:rFonts w:eastAsia="仿宋_GB2312"/>
                <w:sz w:val="28"/>
                <w:szCs w:val="28"/>
              </w:rPr>
            </w:pPr>
            <w:r>
              <w:rPr>
                <w:rFonts w:eastAsia="仿宋_GB2312" w:hint="eastAsia"/>
                <w:sz w:val="28"/>
                <w:szCs w:val="28"/>
              </w:rPr>
              <w:t>3-4</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无线手持话筒</w:t>
            </w:r>
          </w:p>
        </w:tc>
        <w:tc>
          <w:tcPr>
            <w:tcW w:w="678" w:type="dxa"/>
          </w:tcPr>
          <w:p w:rsidR="006529B4" w:rsidRDefault="006529B4" w:rsidP="00C74F19">
            <w:pPr>
              <w:rPr>
                <w:rFonts w:eastAsia="仿宋_GB2312"/>
                <w:sz w:val="28"/>
                <w:szCs w:val="28"/>
              </w:rPr>
            </w:pPr>
            <w:r>
              <w:rPr>
                <w:rFonts w:eastAsia="仿宋_GB2312" w:hint="eastAsia"/>
                <w:sz w:val="28"/>
                <w:szCs w:val="28"/>
              </w:rPr>
              <w:t>1</w:t>
            </w:r>
          </w:p>
        </w:tc>
        <w:tc>
          <w:tcPr>
            <w:tcW w:w="1150" w:type="dxa"/>
          </w:tcPr>
          <w:p w:rsidR="006529B4" w:rsidRDefault="006529B4" w:rsidP="00C74F19">
            <w:pPr>
              <w:rPr>
                <w:rFonts w:eastAsia="仿宋_GB2312"/>
                <w:sz w:val="28"/>
                <w:szCs w:val="28"/>
              </w:rPr>
            </w:pPr>
            <w:r>
              <w:rPr>
                <w:rFonts w:eastAsia="仿宋_GB2312" w:hint="eastAsia"/>
                <w:sz w:val="28"/>
                <w:szCs w:val="28"/>
              </w:rPr>
              <w:t>套</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E6560F" w:rsidP="00C74F19">
            <w:pPr>
              <w:rPr>
                <w:rFonts w:eastAsia="仿宋_GB2312"/>
                <w:sz w:val="28"/>
                <w:szCs w:val="28"/>
              </w:rPr>
            </w:pPr>
            <w:r>
              <w:rPr>
                <w:rFonts w:eastAsia="仿宋_GB2312" w:hint="eastAsia"/>
                <w:sz w:val="28"/>
                <w:szCs w:val="28"/>
              </w:rPr>
              <w:t>至少</w:t>
            </w:r>
            <w:r>
              <w:rPr>
                <w:rFonts w:eastAsia="仿宋_GB2312" w:hint="eastAsia"/>
                <w:sz w:val="28"/>
                <w:szCs w:val="28"/>
              </w:rPr>
              <w:t>2</w:t>
            </w:r>
            <w:r>
              <w:rPr>
                <w:rFonts w:eastAsia="仿宋_GB2312" w:hint="eastAsia"/>
                <w:sz w:val="28"/>
                <w:szCs w:val="28"/>
              </w:rPr>
              <w:t>个手持话筒</w:t>
            </w:r>
          </w:p>
        </w:tc>
      </w:tr>
      <w:tr w:rsidR="006529B4" w:rsidTr="006529B4">
        <w:tc>
          <w:tcPr>
            <w:tcW w:w="1151" w:type="dxa"/>
          </w:tcPr>
          <w:p w:rsidR="006529B4" w:rsidRDefault="006529B4" w:rsidP="00C74F19">
            <w:pPr>
              <w:rPr>
                <w:rFonts w:eastAsia="仿宋_GB2312"/>
                <w:sz w:val="28"/>
                <w:szCs w:val="28"/>
              </w:rPr>
            </w:pPr>
            <w:r>
              <w:rPr>
                <w:rFonts w:eastAsia="仿宋_GB2312" w:hint="eastAsia"/>
                <w:sz w:val="28"/>
                <w:szCs w:val="28"/>
              </w:rPr>
              <w:t>3-5</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调音台</w:t>
            </w:r>
          </w:p>
        </w:tc>
        <w:tc>
          <w:tcPr>
            <w:tcW w:w="678" w:type="dxa"/>
          </w:tcPr>
          <w:p w:rsidR="006529B4" w:rsidRDefault="006529B4" w:rsidP="00C74F19">
            <w:pPr>
              <w:rPr>
                <w:rFonts w:eastAsia="仿宋_GB2312"/>
                <w:sz w:val="28"/>
                <w:szCs w:val="28"/>
              </w:rPr>
            </w:pPr>
            <w:r>
              <w:rPr>
                <w:rFonts w:eastAsia="仿宋_GB2312" w:hint="eastAsia"/>
                <w:sz w:val="28"/>
                <w:szCs w:val="28"/>
              </w:rPr>
              <w:t>1</w:t>
            </w:r>
          </w:p>
        </w:tc>
        <w:tc>
          <w:tcPr>
            <w:tcW w:w="1150" w:type="dxa"/>
          </w:tcPr>
          <w:p w:rsidR="006529B4" w:rsidRDefault="006529B4" w:rsidP="00C74F19">
            <w:pPr>
              <w:rPr>
                <w:rFonts w:eastAsia="仿宋_GB2312"/>
                <w:sz w:val="28"/>
                <w:szCs w:val="28"/>
              </w:rPr>
            </w:pPr>
            <w:r>
              <w:rPr>
                <w:rFonts w:eastAsia="仿宋_GB2312" w:hint="eastAsia"/>
                <w:sz w:val="28"/>
                <w:szCs w:val="28"/>
              </w:rPr>
              <w:t>台</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E6560F" w:rsidP="00C74F19">
            <w:pPr>
              <w:rPr>
                <w:rFonts w:eastAsia="仿宋_GB2312"/>
                <w:sz w:val="28"/>
                <w:szCs w:val="28"/>
              </w:rPr>
            </w:pPr>
            <w:r>
              <w:rPr>
                <w:rFonts w:eastAsia="仿宋_GB2312" w:hint="eastAsia"/>
                <w:sz w:val="28"/>
                <w:szCs w:val="28"/>
              </w:rPr>
              <w:t>至少</w:t>
            </w:r>
            <w:r>
              <w:rPr>
                <w:rFonts w:eastAsia="仿宋_GB2312" w:hint="eastAsia"/>
                <w:sz w:val="28"/>
                <w:szCs w:val="28"/>
              </w:rPr>
              <w:t>8</w:t>
            </w:r>
            <w:r>
              <w:rPr>
                <w:rFonts w:eastAsia="仿宋_GB2312" w:hint="eastAsia"/>
                <w:sz w:val="28"/>
                <w:szCs w:val="28"/>
              </w:rPr>
              <w:t>路</w:t>
            </w:r>
          </w:p>
        </w:tc>
      </w:tr>
      <w:tr w:rsidR="006529B4" w:rsidTr="006529B4">
        <w:tc>
          <w:tcPr>
            <w:tcW w:w="1151" w:type="dxa"/>
          </w:tcPr>
          <w:p w:rsidR="006529B4" w:rsidRDefault="00D67350" w:rsidP="00C74F19">
            <w:pPr>
              <w:rPr>
                <w:rFonts w:eastAsia="仿宋_GB2312"/>
                <w:sz w:val="28"/>
                <w:szCs w:val="28"/>
              </w:rPr>
            </w:pPr>
            <w:r>
              <w:rPr>
                <w:rFonts w:eastAsia="仿宋_GB2312" w:hint="eastAsia"/>
                <w:sz w:val="28"/>
                <w:szCs w:val="28"/>
              </w:rPr>
              <w:t>3-6</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专业功放</w:t>
            </w:r>
          </w:p>
        </w:tc>
        <w:tc>
          <w:tcPr>
            <w:tcW w:w="678" w:type="dxa"/>
          </w:tcPr>
          <w:p w:rsidR="006529B4" w:rsidRDefault="00E6560F" w:rsidP="00C74F19">
            <w:pPr>
              <w:rPr>
                <w:rFonts w:eastAsia="仿宋_GB2312"/>
                <w:sz w:val="28"/>
                <w:szCs w:val="28"/>
              </w:rPr>
            </w:pPr>
            <w:r>
              <w:rPr>
                <w:rFonts w:eastAsia="仿宋_GB2312" w:hint="eastAsia"/>
                <w:sz w:val="28"/>
                <w:szCs w:val="28"/>
              </w:rPr>
              <w:t>2</w:t>
            </w:r>
          </w:p>
        </w:tc>
        <w:tc>
          <w:tcPr>
            <w:tcW w:w="1150" w:type="dxa"/>
          </w:tcPr>
          <w:p w:rsidR="006529B4" w:rsidRDefault="00E6560F" w:rsidP="00C74F19">
            <w:pPr>
              <w:rPr>
                <w:rFonts w:eastAsia="仿宋_GB2312"/>
                <w:sz w:val="28"/>
                <w:szCs w:val="28"/>
              </w:rPr>
            </w:pPr>
            <w:r>
              <w:rPr>
                <w:rFonts w:eastAsia="仿宋_GB2312" w:hint="eastAsia"/>
                <w:sz w:val="28"/>
                <w:szCs w:val="28"/>
              </w:rPr>
              <w:t>台</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6529B4" w:rsidP="00C74F19">
            <w:pPr>
              <w:rPr>
                <w:rFonts w:eastAsia="仿宋_GB2312"/>
                <w:sz w:val="28"/>
                <w:szCs w:val="28"/>
              </w:rPr>
            </w:pPr>
          </w:p>
        </w:tc>
      </w:tr>
      <w:tr w:rsidR="006529B4" w:rsidTr="006529B4">
        <w:tc>
          <w:tcPr>
            <w:tcW w:w="1151" w:type="dxa"/>
          </w:tcPr>
          <w:p w:rsidR="006529B4" w:rsidRDefault="00D67350" w:rsidP="00C74F19">
            <w:pPr>
              <w:rPr>
                <w:rFonts w:eastAsia="仿宋_GB2312"/>
                <w:sz w:val="28"/>
                <w:szCs w:val="28"/>
              </w:rPr>
            </w:pPr>
            <w:r>
              <w:rPr>
                <w:rFonts w:eastAsia="仿宋_GB2312" w:hint="eastAsia"/>
                <w:sz w:val="28"/>
                <w:szCs w:val="28"/>
              </w:rPr>
              <w:t>3-7</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反馈抑制器</w:t>
            </w:r>
          </w:p>
        </w:tc>
        <w:tc>
          <w:tcPr>
            <w:tcW w:w="678" w:type="dxa"/>
          </w:tcPr>
          <w:p w:rsidR="006529B4" w:rsidRDefault="00E6560F" w:rsidP="00C74F19">
            <w:pPr>
              <w:rPr>
                <w:rFonts w:eastAsia="仿宋_GB2312"/>
                <w:sz w:val="28"/>
                <w:szCs w:val="28"/>
              </w:rPr>
            </w:pPr>
            <w:r>
              <w:rPr>
                <w:rFonts w:eastAsia="仿宋_GB2312" w:hint="eastAsia"/>
                <w:sz w:val="28"/>
                <w:szCs w:val="28"/>
              </w:rPr>
              <w:t>1</w:t>
            </w:r>
          </w:p>
        </w:tc>
        <w:tc>
          <w:tcPr>
            <w:tcW w:w="1150" w:type="dxa"/>
          </w:tcPr>
          <w:p w:rsidR="006529B4" w:rsidRDefault="00E6560F" w:rsidP="00C74F19">
            <w:pPr>
              <w:rPr>
                <w:rFonts w:eastAsia="仿宋_GB2312"/>
                <w:sz w:val="28"/>
                <w:szCs w:val="28"/>
              </w:rPr>
            </w:pPr>
            <w:r>
              <w:rPr>
                <w:rFonts w:eastAsia="仿宋_GB2312" w:hint="eastAsia"/>
                <w:sz w:val="28"/>
                <w:szCs w:val="28"/>
              </w:rPr>
              <w:t>台</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6529B4" w:rsidP="00C74F19">
            <w:pPr>
              <w:rPr>
                <w:rFonts w:eastAsia="仿宋_GB2312"/>
                <w:sz w:val="28"/>
                <w:szCs w:val="28"/>
              </w:rPr>
            </w:pPr>
          </w:p>
        </w:tc>
      </w:tr>
      <w:tr w:rsidR="006529B4" w:rsidTr="006529B4">
        <w:tc>
          <w:tcPr>
            <w:tcW w:w="1151" w:type="dxa"/>
          </w:tcPr>
          <w:p w:rsidR="006529B4" w:rsidRDefault="00D67350" w:rsidP="00C74F19">
            <w:pPr>
              <w:rPr>
                <w:rFonts w:eastAsia="仿宋_GB2312"/>
                <w:sz w:val="28"/>
                <w:szCs w:val="28"/>
              </w:rPr>
            </w:pPr>
            <w:r>
              <w:rPr>
                <w:rFonts w:eastAsia="仿宋_GB2312" w:hint="eastAsia"/>
                <w:sz w:val="28"/>
                <w:szCs w:val="28"/>
              </w:rPr>
              <w:t>3-8</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电源时序器</w:t>
            </w:r>
          </w:p>
        </w:tc>
        <w:tc>
          <w:tcPr>
            <w:tcW w:w="678" w:type="dxa"/>
          </w:tcPr>
          <w:p w:rsidR="006529B4" w:rsidRDefault="00E6560F" w:rsidP="00C74F19">
            <w:pPr>
              <w:rPr>
                <w:rFonts w:eastAsia="仿宋_GB2312"/>
                <w:sz w:val="28"/>
                <w:szCs w:val="28"/>
              </w:rPr>
            </w:pPr>
            <w:r>
              <w:rPr>
                <w:rFonts w:eastAsia="仿宋_GB2312" w:hint="eastAsia"/>
                <w:sz w:val="28"/>
                <w:szCs w:val="28"/>
              </w:rPr>
              <w:t>1</w:t>
            </w:r>
          </w:p>
        </w:tc>
        <w:tc>
          <w:tcPr>
            <w:tcW w:w="1150" w:type="dxa"/>
          </w:tcPr>
          <w:p w:rsidR="006529B4" w:rsidRDefault="00E6560F" w:rsidP="00C74F19">
            <w:pPr>
              <w:rPr>
                <w:rFonts w:eastAsia="仿宋_GB2312"/>
                <w:sz w:val="28"/>
                <w:szCs w:val="28"/>
              </w:rPr>
            </w:pPr>
            <w:r>
              <w:rPr>
                <w:rFonts w:eastAsia="仿宋_GB2312" w:hint="eastAsia"/>
                <w:sz w:val="28"/>
                <w:szCs w:val="28"/>
              </w:rPr>
              <w:t>台</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6529B4" w:rsidP="00C74F19">
            <w:pPr>
              <w:rPr>
                <w:rFonts w:eastAsia="仿宋_GB2312"/>
                <w:sz w:val="28"/>
                <w:szCs w:val="28"/>
              </w:rPr>
            </w:pPr>
          </w:p>
        </w:tc>
      </w:tr>
      <w:tr w:rsidR="006529B4" w:rsidTr="006529B4">
        <w:tc>
          <w:tcPr>
            <w:tcW w:w="1151" w:type="dxa"/>
          </w:tcPr>
          <w:p w:rsidR="006529B4" w:rsidRDefault="00D67350" w:rsidP="00C74F19">
            <w:pPr>
              <w:rPr>
                <w:rFonts w:eastAsia="仿宋_GB2312"/>
                <w:sz w:val="28"/>
                <w:szCs w:val="28"/>
              </w:rPr>
            </w:pPr>
            <w:r>
              <w:rPr>
                <w:rFonts w:eastAsia="仿宋_GB2312" w:hint="eastAsia"/>
                <w:sz w:val="28"/>
                <w:szCs w:val="28"/>
              </w:rPr>
              <w:t>3-9</w:t>
            </w:r>
          </w:p>
        </w:tc>
        <w:tc>
          <w:tcPr>
            <w:tcW w:w="1624" w:type="dxa"/>
            <w:vAlign w:val="center"/>
          </w:tcPr>
          <w:p w:rsidR="006529B4" w:rsidRPr="000F2286" w:rsidRDefault="006529B4" w:rsidP="00C74F19">
            <w:pPr>
              <w:rPr>
                <w:rFonts w:eastAsia="仿宋_GB2312"/>
                <w:sz w:val="28"/>
                <w:szCs w:val="28"/>
              </w:rPr>
            </w:pPr>
            <w:r w:rsidRPr="000F2286">
              <w:rPr>
                <w:rFonts w:eastAsia="仿宋_GB2312" w:hint="eastAsia"/>
                <w:sz w:val="28"/>
                <w:szCs w:val="28"/>
              </w:rPr>
              <w:t>会议音箱</w:t>
            </w:r>
          </w:p>
        </w:tc>
        <w:tc>
          <w:tcPr>
            <w:tcW w:w="678" w:type="dxa"/>
          </w:tcPr>
          <w:p w:rsidR="006529B4" w:rsidRDefault="00E6560F" w:rsidP="00C74F19">
            <w:pPr>
              <w:rPr>
                <w:rFonts w:eastAsia="仿宋_GB2312"/>
                <w:sz w:val="28"/>
                <w:szCs w:val="28"/>
              </w:rPr>
            </w:pPr>
            <w:r>
              <w:rPr>
                <w:rFonts w:eastAsia="仿宋_GB2312" w:hint="eastAsia"/>
                <w:sz w:val="28"/>
                <w:szCs w:val="28"/>
              </w:rPr>
              <w:t>4</w:t>
            </w:r>
          </w:p>
        </w:tc>
        <w:tc>
          <w:tcPr>
            <w:tcW w:w="1150" w:type="dxa"/>
          </w:tcPr>
          <w:p w:rsidR="006529B4" w:rsidRDefault="00E6560F" w:rsidP="00C74F19">
            <w:pPr>
              <w:rPr>
                <w:rFonts w:eastAsia="仿宋_GB2312"/>
                <w:sz w:val="28"/>
                <w:szCs w:val="28"/>
              </w:rPr>
            </w:pPr>
            <w:r>
              <w:rPr>
                <w:rFonts w:eastAsia="仿宋_GB2312" w:hint="eastAsia"/>
                <w:sz w:val="28"/>
                <w:szCs w:val="28"/>
              </w:rPr>
              <w:t>只</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6529B4" w:rsidP="00C74F19">
            <w:pPr>
              <w:rPr>
                <w:rFonts w:eastAsia="仿宋_GB2312"/>
                <w:sz w:val="28"/>
                <w:szCs w:val="28"/>
              </w:rPr>
            </w:pPr>
          </w:p>
        </w:tc>
      </w:tr>
      <w:tr w:rsidR="006529B4" w:rsidTr="006529B4">
        <w:tc>
          <w:tcPr>
            <w:tcW w:w="1151" w:type="dxa"/>
          </w:tcPr>
          <w:p w:rsidR="006529B4" w:rsidRDefault="00D67350" w:rsidP="00C74F19">
            <w:pPr>
              <w:rPr>
                <w:rFonts w:eastAsia="仿宋_GB2312"/>
                <w:sz w:val="28"/>
                <w:szCs w:val="28"/>
              </w:rPr>
            </w:pPr>
            <w:r>
              <w:rPr>
                <w:rFonts w:eastAsia="仿宋_GB2312" w:hint="eastAsia"/>
                <w:sz w:val="28"/>
                <w:szCs w:val="28"/>
              </w:rPr>
              <w:t>3-10</w:t>
            </w:r>
          </w:p>
        </w:tc>
        <w:tc>
          <w:tcPr>
            <w:tcW w:w="1624" w:type="dxa"/>
            <w:vAlign w:val="center"/>
          </w:tcPr>
          <w:p w:rsidR="006529B4" w:rsidRPr="000F2286" w:rsidRDefault="00E6560F" w:rsidP="00C74F19">
            <w:pPr>
              <w:rPr>
                <w:rFonts w:eastAsia="仿宋_GB2312"/>
                <w:sz w:val="28"/>
                <w:szCs w:val="28"/>
              </w:rPr>
            </w:pPr>
            <w:r w:rsidRPr="000F2286">
              <w:rPr>
                <w:rFonts w:eastAsia="仿宋_GB2312" w:hint="eastAsia"/>
                <w:sz w:val="28"/>
                <w:szCs w:val="28"/>
              </w:rPr>
              <w:t>隐藏式</w:t>
            </w:r>
            <w:r w:rsidR="006529B4" w:rsidRPr="000F2286">
              <w:rPr>
                <w:rFonts w:eastAsia="仿宋_GB2312" w:hint="eastAsia"/>
                <w:sz w:val="28"/>
                <w:szCs w:val="28"/>
              </w:rPr>
              <w:t>机柜</w:t>
            </w:r>
          </w:p>
        </w:tc>
        <w:tc>
          <w:tcPr>
            <w:tcW w:w="678" w:type="dxa"/>
          </w:tcPr>
          <w:p w:rsidR="006529B4" w:rsidRDefault="00E6560F" w:rsidP="00C74F19">
            <w:pPr>
              <w:rPr>
                <w:rFonts w:eastAsia="仿宋_GB2312"/>
                <w:sz w:val="28"/>
                <w:szCs w:val="28"/>
              </w:rPr>
            </w:pPr>
            <w:r>
              <w:rPr>
                <w:rFonts w:eastAsia="仿宋_GB2312" w:hint="eastAsia"/>
                <w:sz w:val="28"/>
                <w:szCs w:val="28"/>
              </w:rPr>
              <w:t>1</w:t>
            </w:r>
          </w:p>
        </w:tc>
        <w:tc>
          <w:tcPr>
            <w:tcW w:w="1150" w:type="dxa"/>
          </w:tcPr>
          <w:p w:rsidR="006529B4" w:rsidRDefault="00E6560F" w:rsidP="00C74F19">
            <w:pPr>
              <w:rPr>
                <w:rFonts w:eastAsia="仿宋_GB2312"/>
                <w:sz w:val="28"/>
                <w:szCs w:val="28"/>
              </w:rPr>
            </w:pPr>
            <w:r>
              <w:rPr>
                <w:rFonts w:eastAsia="仿宋_GB2312" w:hint="eastAsia"/>
                <w:sz w:val="28"/>
                <w:szCs w:val="28"/>
              </w:rPr>
              <w:t>只</w:t>
            </w:r>
          </w:p>
        </w:tc>
        <w:tc>
          <w:tcPr>
            <w:tcW w:w="1601" w:type="dxa"/>
          </w:tcPr>
          <w:p w:rsidR="006529B4" w:rsidRDefault="006529B4" w:rsidP="00C74F19">
            <w:pPr>
              <w:rPr>
                <w:rFonts w:eastAsia="仿宋_GB2312"/>
                <w:sz w:val="28"/>
                <w:szCs w:val="28"/>
              </w:rPr>
            </w:pP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E6560F" w:rsidP="00C74F19">
            <w:pPr>
              <w:rPr>
                <w:rFonts w:eastAsia="仿宋_GB2312"/>
                <w:sz w:val="28"/>
                <w:szCs w:val="28"/>
              </w:rPr>
            </w:pPr>
            <w:r>
              <w:rPr>
                <w:rFonts w:eastAsia="仿宋_GB2312" w:hint="eastAsia"/>
                <w:sz w:val="28"/>
                <w:szCs w:val="28"/>
              </w:rPr>
              <w:t>机房放置于装修木柜内</w:t>
            </w:r>
          </w:p>
        </w:tc>
      </w:tr>
      <w:tr w:rsidR="006529B4" w:rsidTr="008A5A75">
        <w:tc>
          <w:tcPr>
            <w:tcW w:w="1151" w:type="dxa"/>
          </w:tcPr>
          <w:p w:rsidR="006529B4" w:rsidRDefault="00D67350" w:rsidP="00C74F19">
            <w:pPr>
              <w:rPr>
                <w:rFonts w:eastAsia="仿宋_GB2312"/>
                <w:sz w:val="28"/>
                <w:szCs w:val="28"/>
              </w:rPr>
            </w:pPr>
            <w:r>
              <w:rPr>
                <w:rFonts w:eastAsia="仿宋_GB2312" w:hint="eastAsia"/>
                <w:sz w:val="28"/>
                <w:szCs w:val="28"/>
              </w:rPr>
              <w:t>3-11</w:t>
            </w:r>
          </w:p>
        </w:tc>
        <w:tc>
          <w:tcPr>
            <w:tcW w:w="1624" w:type="dxa"/>
          </w:tcPr>
          <w:p w:rsidR="006529B4" w:rsidRDefault="00E6560F" w:rsidP="00C74F19">
            <w:pPr>
              <w:rPr>
                <w:rFonts w:eastAsia="仿宋_GB2312"/>
                <w:sz w:val="28"/>
                <w:szCs w:val="28"/>
              </w:rPr>
            </w:pPr>
            <w:r>
              <w:rPr>
                <w:rFonts w:eastAsia="仿宋_GB2312" w:hint="eastAsia"/>
                <w:sz w:val="28"/>
                <w:szCs w:val="28"/>
              </w:rPr>
              <w:t>其他事项</w:t>
            </w:r>
          </w:p>
        </w:tc>
        <w:tc>
          <w:tcPr>
            <w:tcW w:w="678" w:type="dxa"/>
          </w:tcPr>
          <w:p w:rsidR="006529B4" w:rsidRDefault="00E6560F" w:rsidP="00C74F19">
            <w:pPr>
              <w:rPr>
                <w:rFonts w:eastAsia="仿宋_GB2312"/>
                <w:sz w:val="28"/>
                <w:szCs w:val="28"/>
              </w:rPr>
            </w:pPr>
            <w:r>
              <w:rPr>
                <w:rFonts w:eastAsia="仿宋_GB2312" w:hint="eastAsia"/>
                <w:sz w:val="28"/>
                <w:szCs w:val="28"/>
              </w:rPr>
              <w:t>1</w:t>
            </w:r>
          </w:p>
        </w:tc>
        <w:tc>
          <w:tcPr>
            <w:tcW w:w="1150" w:type="dxa"/>
          </w:tcPr>
          <w:p w:rsidR="006529B4" w:rsidRDefault="00E6560F" w:rsidP="00C74F19">
            <w:pPr>
              <w:rPr>
                <w:rFonts w:eastAsia="仿宋_GB2312"/>
                <w:sz w:val="28"/>
                <w:szCs w:val="28"/>
              </w:rPr>
            </w:pPr>
            <w:r>
              <w:rPr>
                <w:rFonts w:eastAsia="仿宋_GB2312" w:hint="eastAsia"/>
                <w:sz w:val="28"/>
                <w:szCs w:val="28"/>
              </w:rPr>
              <w:t>项</w:t>
            </w:r>
          </w:p>
        </w:tc>
        <w:tc>
          <w:tcPr>
            <w:tcW w:w="1601" w:type="dxa"/>
          </w:tcPr>
          <w:p w:rsidR="006529B4" w:rsidRDefault="00D12E18" w:rsidP="00C74F19">
            <w:pPr>
              <w:rPr>
                <w:rFonts w:eastAsia="仿宋_GB2312"/>
                <w:sz w:val="28"/>
                <w:szCs w:val="28"/>
              </w:rPr>
            </w:pPr>
            <w:r>
              <w:rPr>
                <w:rFonts w:eastAsia="仿宋_GB2312" w:hint="eastAsia"/>
                <w:sz w:val="28"/>
                <w:szCs w:val="28"/>
              </w:rPr>
              <w:t>/</w:t>
            </w:r>
          </w:p>
        </w:tc>
        <w:tc>
          <w:tcPr>
            <w:tcW w:w="1559" w:type="dxa"/>
          </w:tcPr>
          <w:p w:rsidR="006529B4" w:rsidRDefault="006529B4" w:rsidP="00C74F19">
            <w:pPr>
              <w:rPr>
                <w:rFonts w:eastAsia="仿宋_GB2312"/>
                <w:sz w:val="28"/>
                <w:szCs w:val="28"/>
              </w:rPr>
            </w:pPr>
          </w:p>
        </w:tc>
        <w:tc>
          <w:tcPr>
            <w:tcW w:w="1276" w:type="dxa"/>
          </w:tcPr>
          <w:p w:rsidR="006529B4" w:rsidRDefault="006529B4" w:rsidP="00C74F19">
            <w:pPr>
              <w:rPr>
                <w:rFonts w:eastAsia="仿宋_GB2312"/>
                <w:sz w:val="28"/>
                <w:szCs w:val="28"/>
              </w:rPr>
            </w:pPr>
          </w:p>
        </w:tc>
        <w:tc>
          <w:tcPr>
            <w:tcW w:w="5135" w:type="dxa"/>
          </w:tcPr>
          <w:p w:rsidR="006529B4" w:rsidRDefault="00E6560F" w:rsidP="00C74F19">
            <w:pPr>
              <w:rPr>
                <w:rFonts w:eastAsia="仿宋_GB2312"/>
                <w:sz w:val="28"/>
                <w:szCs w:val="28"/>
              </w:rPr>
            </w:pPr>
            <w:r>
              <w:rPr>
                <w:rFonts w:eastAsia="仿宋_GB2312" w:hint="eastAsia"/>
                <w:sz w:val="28"/>
                <w:szCs w:val="28"/>
              </w:rPr>
              <w:t>配套音响线、高清线等</w:t>
            </w:r>
          </w:p>
        </w:tc>
      </w:tr>
      <w:tr w:rsidR="0050614F" w:rsidTr="001D7A23">
        <w:tc>
          <w:tcPr>
            <w:tcW w:w="14174" w:type="dxa"/>
            <w:gridSpan w:val="8"/>
          </w:tcPr>
          <w:p w:rsidR="0050614F" w:rsidRDefault="0050614F" w:rsidP="00C74F19">
            <w:pPr>
              <w:rPr>
                <w:rFonts w:eastAsia="仿宋_GB2312"/>
                <w:sz w:val="28"/>
                <w:szCs w:val="28"/>
              </w:rPr>
            </w:pPr>
            <w:r w:rsidRPr="00AC5599">
              <w:rPr>
                <w:rFonts w:eastAsia="仿宋_GB2312" w:hint="eastAsia"/>
                <w:sz w:val="28"/>
                <w:szCs w:val="28"/>
              </w:rPr>
              <w:t>附楼三楼沙龙活动室</w:t>
            </w:r>
          </w:p>
        </w:tc>
      </w:tr>
      <w:tr w:rsidR="001D7A23" w:rsidTr="008A5A75">
        <w:tc>
          <w:tcPr>
            <w:tcW w:w="1151" w:type="dxa"/>
          </w:tcPr>
          <w:p w:rsidR="001D7A23" w:rsidRDefault="001D7A23" w:rsidP="00C74F19">
            <w:pPr>
              <w:rPr>
                <w:rFonts w:eastAsia="仿宋_GB2312"/>
                <w:sz w:val="28"/>
                <w:szCs w:val="28"/>
              </w:rPr>
            </w:pPr>
            <w:r>
              <w:rPr>
                <w:rFonts w:eastAsia="仿宋_GB2312" w:hint="eastAsia"/>
                <w:sz w:val="28"/>
                <w:szCs w:val="28"/>
              </w:rPr>
              <w:t>4-1</w:t>
            </w:r>
          </w:p>
        </w:tc>
        <w:tc>
          <w:tcPr>
            <w:tcW w:w="1624" w:type="dxa"/>
          </w:tcPr>
          <w:p w:rsidR="001D7A23" w:rsidRDefault="001D7A23" w:rsidP="00C74F19">
            <w:pPr>
              <w:rPr>
                <w:rFonts w:eastAsia="仿宋_GB2312"/>
                <w:sz w:val="28"/>
                <w:szCs w:val="28"/>
              </w:rPr>
            </w:pPr>
            <w:r w:rsidRPr="00D463B8">
              <w:rPr>
                <w:rFonts w:eastAsia="仿宋_GB2312" w:hint="eastAsia"/>
                <w:sz w:val="28"/>
                <w:szCs w:val="28"/>
              </w:rPr>
              <w:t>LED</w:t>
            </w:r>
            <w:r w:rsidRPr="00D463B8">
              <w:rPr>
                <w:rFonts w:eastAsia="仿宋_GB2312" w:hint="eastAsia"/>
                <w:sz w:val="28"/>
                <w:szCs w:val="28"/>
              </w:rPr>
              <w:t>高清显示屏</w:t>
            </w:r>
          </w:p>
        </w:tc>
        <w:tc>
          <w:tcPr>
            <w:tcW w:w="678" w:type="dxa"/>
          </w:tcPr>
          <w:p w:rsidR="001D7A23" w:rsidRDefault="001D7A23" w:rsidP="00C74F19">
            <w:pPr>
              <w:rPr>
                <w:rFonts w:eastAsia="仿宋_GB2312"/>
                <w:sz w:val="28"/>
                <w:szCs w:val="28"/>
              </w:rPr>
            </w:pPr>
            <w:r>
              <w:rPr>
                <w:rFonts w:eastAsia="仿宋_GB2312" w:hint="eastAsia"/>
                <w:sz w:val="28"/>
                <w:szCs w:val="28"/>
              </w:rPr>
              <w:t>7.32</w:t>
            </w:r>
          </w:p>
        </w:tc>
        <w:tc>
          <w:tcPr>
            <w:tcW w:w="1150" w:type="dxa"/>
          </w:tcPr>
          <w:p w:rsidR="001D7A23" w:rsidRDefault="001D7A23" w:rsidP="00C74F19">
            <w:pPr>
              <w:rPr>
                <w:rFonts w:eastAsia="仿宋_GB2312"/>
                <w:sz w:val="28"/>
                <w:szCs w:val="28"/>
              </w:rPr>
            </w:pPr>
            <w:r>
              <w:rPr>
                <w:rFonts w:eastAsia="仿宋_GB2312" w:hint="eastAsia"/>
                <w:sz w:val="28"/>
                <w:szCs w:val="28"/>
              </w:rPr>
              <w:t>平方</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sidRPr="006529B4">
              <w:rPr>
                <w:rFonts w:eastAsia="仿宋_GB2312" w:hint="eastAsia"/>
                <w:sz w:val="28"/>
                <w:szCs w:val="28"/>
              </w:rPr>
              <w:t>（宽</w:t>
            </w:r>
            <w:r w:rsidRPr="006529B4">
              <w:rPr>
                <w:rFonts w:eastAsia="仿宋_GB2312" w:hint="eastAsia"/>
                <w:sz w:val="28"/>
                <w:szCs w:val="28"/>
              </w:rPr>
              <w:t>352*</w:t>
            </w:r>
            <w:r w:rsidRPr="006529B4">
              <w:rPr>
                <w:rFonts w:eastAsia="仿宋_GB2312" w:hint="eastAsia"/>
                <w:sz w:val="28"/>
                <w:szCs w:val="28"/>
              </w:rPr>
              <w:t>高</w:t>
            </w:r>
            <w:r w:rsidRPr="006529B4">
              <w:rPr>
                <w:rFonts w:eastAsia="仿宋_GB2312" w:hint="eastAsia"/>
                <w:sz w:val="28"/>
                <w:szCs w:val="28"/>
              </w:rPr>
              <w:t>208</w:t>
            </w:r>
            <w:r w:rsidRPr="006529B4">
              <w:rPr>
                <w:rFonts w:eastAsia="仿宋_GB2312" w:hint="eastAsia"/>
                <w:sz w:val="28"/>
                <w:szCs w:val="28"/>
              </w:rPr>
              <w:t>）</w:t>
            </w:r>
            <w:r>
              <w:rPr>
                <w:rFonts w:eastAsia="仿宋_GB2312" w:hint="eastAsia"/>
                <w:sz w:val="28"/>
                <w:szCs w:val="28"/>
              </w:rPr>
              <w:t>，需包含钢架及包边</w:t>
            </w:r>
          </w:p>
        </w:tc>
      </w:tr>
      <w:tr w:rsidR="001D7A23" w:rsidTr="008A5A75">
        <w:tc>
          <w:tcPr>
            <w:tcW w:w="1151" w:type="dxa"/>
          </w:tcPr>
          <w:p w:rsidR="001D7A23" w:rsidRDefault="001D7A23" w:rsidP="00C74F19">
            <w:pPr>
              <w:rPr>
                <w:rFonts w:eastAsia="仿宋_GB2312"/>
                <w:sz w:val="28"/>
                <w:szCs w:val="28"/>
              </w:rPr>
            </w:pPr>
            <w:r>
              <w:rPr>
                <w:rFonts w:eastAsia="仿宋_GB2312" w:hint="eastAsia"/>
                <w:sz w:val="28"/>
                <w:szCs w:val="28"/>
              </w:rPr>
              <w:t>4-2</w:t>
            </w:r>
          </w:p>
        </w:tc>
        <w:tc>
          <w:tcPr>
            <w:tcW w:w="1624" w:type="dxa"/>
          </w:tcPr>
          <w:p w:rsidR="001D7A23" w:rsidRDefault="001D7A23" w:rsidP="00C74F19">
            <w:pPr>
              <w:rPr>
                <w:rFonts w:eastAsia="仿宋_GB2312"/>
                <w:sz w:val="28"/>
                <w:szCs w:val="28"/>
              </w:rPr>
            </w:pPr>
            <w:r w:rsidRPr="002B0F05">
              <w:rPr>
                <w:rFonts w:eastAsia="仿宋_GB2312" w:hint="eastAsia"/>
                <w:sz w:val="28"/>
                <w:szCs w:val="28"/>
              </w:rPr>
              <w:t>视频处理器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4-3</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无线会议话筒</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套</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4</w:t>
            </w:r>
            <w:r>
              <w:rPr>
                <w:rFonts w:eastAsia="仿宋_GB2312" w:hint="eastAsia"/>
                <w:sz w:val="28"/>
                <w:szCs w:val="28"/>
              </w:rPr>
              <w:t>个会议话筒</w:t>
            </w: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4-4</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无线手持话筒</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套</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2</w:t>
            </w:r>
            <w:r>
              <w:rPr>
                <w:rFonts w:eastAsia="仿宋_GB2312" w:hint="eastAsia"/>
                <w:sz w:val="28"/>
                <w:szCs w:val="28"/>
              </w:rPr>
              <w:t>个手持话筒</w:t>
            </w: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4-5</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调音台</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8</w:t>
            </w:r>
            <w:r>
              <w:rPr>
                <w:rFonts w:eastAsia="仿宋_GB2312" w:hint="eastAsia"/>
                <w:sz w:val="28"/>
                <w:szCs w:val="28"/>
              </w:rPr>
              <w:t>路</w:t>
            </w: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4-6</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专业功放</w:t>
            </w:r>
          </w:p>
        </w:tc>
        <w:tc>
          <w:tcPr>
            <w:tcW w:w="678" w:type="dxa"/>
          </w:tcPr>
          <w:p w:rsidR="001D7A23" w:rsidRDefault="001D7A23" w:rsidP="00C74F19">
            <w:pPr>
              <w:rPr>
                <w:rFonts w:eastAsia="仿宋_GB2312"/>
                <w:sz w:val="28"/>
                <w:szCs w:val="28"/>
              </w:rPr>
            </w:pPr>
            <w:r>
              <w:rPr>
                <w:rFonts w:eastAsia="仿宋_GB2312" w:hint="eastAsia"/>
                <w:sz w:val="28"/>
                <w:szCs w:val="28"/>
              </w:rPr>
              <w:t>2</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4-7</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反馈抑制器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4-8</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电源时序器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4-9</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会议音箱</w:t>
            </w:r>
          </w:p>
        </w:tc>
        <w:tc>
          <w:tcPr>
            <w:tcW w:w="678" w:type="dxa"/>
          </w:tcPr>
          <w:p w:rsidR="001D7A23" w:rsidRDefault="001D7A23" w:rsidP="00C74F19">
            <w:pPr>
              <w:rPr>
                <w:rFonts w:eastAsia="仿宋_GB2312"/>
                <w:sz w:val="28"/>
                <w:szCs w:val="28"/>
              </w:rPr>
            </w:pPr>
            <w:r>
              <w:rPr>
                <w:rFonts w:eastAsia="仿宋_GB2312" w:hint="eastAsia"/>
                <w:sz w:val="28"/>
                <w:szCs w:val="28"/>
              </w:rPr>
              <w:t>4</w:t>
            </w:r>
          </w:p>
        </w:tc>
        <w:tc>
          <w:tcPr>
            <w:tcW w:w="1150" w:type="dxa"/>
          </w:tcPr>
          <w:p w:rsidR="001D7A23" w:rsidRDefault="001D7A23" w:rsidP="00C74F19">
            <w:pPr>
              <w:rPr>
                <w:rFonts w:eastAsia="仿宋_GB2312"/>
                <w:sz w:val="28"/>
                <w:szCs w:val="28"/>
              </w:rPr>
            </w:pPr>
            <w:r>
              <w:rPr>
                <w:rFonts w:eastAsia="仿宋_GB2312" w:hint="eastAsia"/>
                <w:sz w:val="28"/>
                <w:szCs w:val="28"/>
              </w:rPr>
              <w:t>只</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1D7A23">
        <w:tc>
          <w:tcPr>
            <w:tcW w:w="1151" w:type="dxa"/>
          </w:tcPr>
          <w:p w:rsidR="001D7A23" w:rsidRDefault="001D7A23" w:rsidP="00C74F19">
            <w:pPr>
              <w:rPr>
                <w:rFonts w:eastAsia="仿宋_GB2312"/>
                <w:sz w:val="28"/>
                <w:szCs w:val="28"/>
              </w:rPr>
            </w:pPr>
            <w:r>
              <w:rPr>
                <w:rFonts w:eastAsia="仿宋_GB2312" w:hint="eastAsia"/>
                <w:sz w:val="28"/>
                <w:szCs w:val="28"/>
              </w:rPr>
              <w:t>4-10</w:t>
            </w:r>
          </w:p>
        </w:tc>
        <w:tc>
          <w:tcPr>
            <w:tcW w:w="1624" w:type="dxa"/>
            <w:vAlign w:val="center"/>
          </w:tcPr>
          <w:p w:rsidR="001D7A23" w:rsidRPr="000F2286" w:rsidRDefault="001D7A23" w:rsidP="00C74F19">
            <w:pPr>
              <w:rPr>
                <w:rFonts w:eastAsia="仿宋_GB2312"/>
                <w:sz w:val="28"/>
                <w:szCs w:val="28"/>
              </w:rPr>
            </w:pPr>
            <w:r>
              <w:rPr>
                <w:rFonts w:eastAsia="仿宋_GB2312" w:hint="eastAsia"/>
                <w:sz w:val="28"/>
                <w:szCs w:val="28"/>
              </w:rPr>
              <w:t>1.2</w:t>
            </w:r>
            <w:r>
              <w:rPr>
                <w:rFonts w:eastAsia="仿宋_GB2312" w:hint="eastAsia"/>
                <w:sz w:val="28"/>
                <w:szCs w:val="28"/>
              </w:rPr>
              <w:t>米网络</w:t>
            </w:r>
            <w:r w:rsidRPr="000F2286">
              <w:rPr>
                <w:rFonts w:eastAsia="仿宋_GB2312" w:hint="eastAsia"/>
                <w:sz w:val="28"/>
                <w:szCs w:val="28"/>
              </w:rPr>
              <w:t>机柜</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只</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Tr="008A5A75">
        <w:tc>
          <w:tcPr>
            <w:tcW w:w="1151" w:type="dxa"/>
          </w:tcPr>
          <w:p w:rsidR="001D7A23" w:rsidRDefault="001D7A23" w:rsidP="00C74F19">
            <w:pPr>
              <w:rPr>
                <w:rFonts w:eastAsia="仿宋_GB2312"/>
                <w:sz w:val="28"/>
                <w:szCs w:val="28"/>
              </w:rPr>
            </w:pPr>
            <w:r>
              <w:rPr>
                <w:rFonts w:eastAsia="仿宋_GB2312" w:hint="eastAsia"/>
                <w:sz w:val="28"/>
                <w:szCs w:val="28"/>
              </w:rPr>
              <w:t>4-11</w:t>
            </w:r>
          </w:p>
        </w:tc>
        <w:tc>
          <w:tcPr>
            <w:tcW w:w="1624" w:type="dxa"/>
          </w:tcPr>
          <w:p w:rsidR="001D7A23" w:rsidRDefault="001D7A23" w:rsidP="00C74F19">
            <w:pPr>
              <w:rPr>
                <w:rFonts w:eastAsia="仿宋_GB2312"/>
                <w:sz w:val="28"/>
                <w:szCs w:val="28"/>
              </w:rPr>
            </w:pPr>
            <w:r>
              <w:rPr>
                <w:rFonts w:eastAsia="仿宋_GB2312" w:hint="eastAsia"/>
                <w:sz w:val="28"/>
                <w:szCs w:val="28"/>
              </w:rPr>
              <w:t>其他事项</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项</w:t>
            </w:r>
          </w:p>
        </w:tc>
        <w:tc>
          <w:tcPr>
            <w:tcW w:w="1601" w:type="dxa"/>
          </w:tcPr>
          <w:p w:rsidR="001D7A23" w:rsidRDefault="00D12E18" w:rsidP="00C74F19">
            <w:pPr>
              <w:rPr>
                <w:rFonts w:eastAsia="仿宋_GB2312"/>
                <w:sz w:val="28"/>
                <w:szCs w:val="28"/>
              </w:rPr>
            </w:pPr>
            <w:r>
              <w:rPr>
                <w:rFonts w:eastAsia="仿宋_GB2312" w:hint="eastAsia"/>
                <w:sz w:val="28"/>
                <w:szCs w:val="28"/>
              </w:rPr>
              <w:t>/</w:t>
            </w: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配套音响线、高清线、预留开孔等</w:t>
            </w:r>
          </w:p>
        </w:tc>
      </w:tr>
      <w:tr w:rsidR="001D7A23" w:rsidTr="001D7A23">
        <w:tc>
          <w:tcPr>
            <w:tcW w:w="14174" w:type="dxa"/>
            <w:gridSpan w:val="8"/>
          </w:tcPr>
          <w:p w:rsidR="001D7A23" w:rsidRDefault="001D7A23" w:rsidP="00C74F19">
            <w:pPr>
              <w:rPr>
                <w:rFonts w:eastAsia="仿宋_GB2312"/>
                <w:sz w:val="28"/>
                <w:szCs w:val="28"/>
              </w:rPr>
            </w:pPr>
            <w:r w:rsidRPr="00C74F19">
              <w:rPr>
                <w:rFonts w:eastAsia="仿宋_GB2312" w:hint="eastAsia"/>
                <w:sz w:val="28"/>
                <w:szCs w:val="28"/>
              </w:rPr>
              <w:t>附楼三楼多功能会议室</w:t>
            </w:r>
          </w:p>
        </w:tc>
      </w:tr>
      <w:tr w:rsidR="001D7A23" w:rsidRPr="001D7A23" w:rsidTr="008A5A75">
        <w:tc>
          <w:tcPr>
            <w:tcW w:w="1151" w:type="dxa"/>
          </w:tcPr>
          <w:p w:rsidR="001D7A23" w:rsidRDefault="001D7A23" w:rsidP="00C74F19">
            <w:pPr>
              <w:rPr>
                <w:rFonts w:eastAsia="仿宋_GB2312"/>
                <w:sz w:val="28"/>
                <w:szCs w:val="28"/>
              </w:rPr>
            </w:pPr>
            <w:r>
              <w:rPr>
                <w:rFonts w:eastAsia="仿宋_GB2312" w:hint="eastAsia"/>
                <w:sz w:val="28"/>
                <w:szCs w:val="28"/>
              </w:rPr>
              <w:t>5-1</w:t>
            </w:r>
          </w:p>
        </w:tc>
        <w:tc>
          <w:tcPr>
            <w:tcW w:w="1624" w:type="dxa"/>
          </w:tcPr>
          <w:p w:rsidR="001D7A23" w:rsidRDefault="001D7A23" w:rsidP="00C74F19">
            <w:pPr>
              <w:rPr>
                <w:rFonts w:eastAsia="仿宋_GB2312"/>
                <w:sz w:val="28"/>
                <w:szCs w:val="28"/>
              </w:rPr>
            </w:pPr>
            <w:r w:rsidRPr="00D463B8">
              <w:rPr>
                <w:rFonts w:eastAsia="仿宋_GB2312" w:hint="eastAsia"/>
                <w:sz w:val="28"/>
                <w:szCs w:val="28"/>
              </w:rPr>
              <w:t>LED</w:t>
            </w:r>
            <w:r w:rsidRPr="00D463B8">
              <w:rPr>
                <w:rFonts w:eastAsia="仿宋_GB2312" w:hint="eastAsia"/>
                <w:sz w:val="28"/>
                <w:szCs w:val="28"/>
              </w:rPr>
              <w:t>高清显示屏</w:t>
            </w:r>
          </w:p>
        </w:tc>
        <w:tc>
          <w:tcPr>
            <w:tcW w:w="678" w:type="dxa"/>
          </w:tcPr>
          <w:p w:rsidR="001D7A23" w:rsidRDefault="001D7A23" w:rsidP="00C74F19">
            <w:pPr>
              <w:rPr>
                <w:rFonts w:eastAsia="仿宋_GB2312"/>
                <w:sz w:val="28"/>
                <w:szCs w:val="28"/>
              </w:rPr>
            </w:pPr>
            <w:r>
              <w:rPr>
                <w:rFonts w:eastAsia="仿宋_GB2312" w:hint="eastAsia"/>
                <w:sz w:val="28"/>
                <w:szCs w:val="28"/>
              </w:rPr>
              <w:t>7.32</w:t>
            </w:r>
          </w:p>
        </w:tc>
        <w:tc>
          <w:tcPr>
            <w:tcW w:w="1150" w:type="dxa"/>
          </w:tcPr>
          <w:p w:rsidR="001D7A23" w:rsidRDefault="001D7A23" w:rsidP="00C74F19">
            <w:pPr>
              <w:rPr>
                <w:rFonts w:eastAsia="仿宋_GB2312"/>
                <w:sz w:val="28"/>
                <w:szCs w:val="28"/>
              </w:rPr>
            </w:pPr>
            <w:r>
              <w:rPr>
                <w:rFonts w:eastAsia="仿宋_GB2312" w:hint="eastAsia"/>
                <w:sz w:val="28"/>
                <w:szCs w:val="28"/>
              </w:rPr>
              <w:t>平方</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sidRPr="006529B4">
              <w:rPr>
                <w:rFonts w:eastAsia="仿宋_GB2312" w:hint="eastAsia"/>
                <w:sz w:val="28"/>
                <w:szCs w:val="28"/>
              </w:rPr>
              <w:t>（宽</w:t>
            </w:r>
            <w:r w:rsidRPr="006529B4">
              <w:rPr>
                <w:rFonts w:eastAsia="仿宋_GB2312" w:hint="eastAsia"/>
                <w:sz w:val="28"/>
                <w:szCs w:val="28"/>
              </w:rPr>
              <w:t>352*</w:t>
            </w:r>
            <w:r w:rsidRPr="006529B4">
              <w:rPr>
                <w:rFonts w:eastAsia="仿宋_GB2312" w:hint="eastAsia"/>
                <w:sz w:val="28"/>
                <w:szCs w:val="28"/>
              </w:rPr>
              <w:t>高</w:t>
            </w:r>
            <w:r w:rsidRPr="006529B4">
              <w:rPr>
                <w:rFonts w:eastAsia="仿宋_GB2312" w:hint="eastAsia"/>
                <w:sz w:val="28"/>
                <w:szCs w:val="28"/>
              </w:rPr>
              <w:t>208</w:t>
            </w:r>
            <w:r w:rsidRPr="006529B4">
              <w:rPr>
                <w:rFonts w:eastAsia="仿宋_GB2312" w:hint="eastAsia"/>
                <w:sz w:val="28"/>
                <w:szCs w:val="28"/>
              </w:rPr>
              <w:t>）</w:t>
            </w:r>
            <w:r>
              <w:rPr>
                <w:rFonts w:eastAsia="仿宋_GB2312" w:hint="eastAsia"/>
                <w:sz w:val="28"/>
                <w:szCs w:val="28"/>
              </w:rPr>
              <w:t>，需包含钢架及包边</w:t>
            </w:r>
          </w:p>
        </w:tc>
      </w:tr>
      <w:tr w:rsidR="001D7A23" w:rsidRPr="001D7A23" w:rsidTr="008A5A75">
        <w:tc>
          <w:tcPr>
            <w:tcW w:w="1151" w:type="dxa"/>
          </w:tcPr>
          <w:p w:rsidR="001D7A23" w:rsidRDefault="001D7A23" w:rsidP="00C74F19">
            <w:pPr>
              <w:rPr>
                <w:rFonts w:eastAsia="仿宋_GB2312"/>
                <w:sz w:val="28"/>
                <w:szCs w:val="28"/>
              </w:rPr>
            </w:pPr>
            <w:r>
              <w:rPr>
                <w:rFonts w:eastAsia="仿宋_GB2312" w:hint="eastAsia"/>
                <w:sz w:val="28"/>
                <w:szCs w:val="28"/>
              </w:rPr>
              <w:t>5-2</w:t>
            </w:r>
          </w:p>
        </w:tc>
        <w:tc>
          <w:tcPr>
            <w:tcW w:w="1624" w:type="dxa"/>
          </w:tcPr>
          <w:p w:rsidR="001D7A23" w:rsidRDefault="001D7A23" w:rsidP="00C74F19">
            <w:pPr>
              <w:rPr>
                <w:rFonts w:eastAsia="仿宋_GB2312"/>
                <w:sz w:val="28"/>
                <w:szCs w:val="28"/>
              </w:rPr>
            </w:pPr>
            <w:r w:rsidRPr="002B0F05">
              <w:rPr>
                <w:rFonts w:eastAsia="仿宋_GB2312" w:hint="eastAsia"/>
                <w:sz w:val="28"/>
                <w:szCs w:val="28"/>
              </w:rPr>
              <w:t>视频处理器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5-3</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无线会议话筒</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套</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4</w:t>
            </w:r>
            <w:r>
              <w:rPr>
                <w:rFonts w:eastAsia="仿宋_GB2312" w:hint="eastAsia"/>
                <w:sz w:val="28"/>
                <w:szCs w:val="28"/>
              </w:rPr>
              <w:t>个会议话筒</w:t>
            </w: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5-4</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无线手持话筒</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套</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2</w:t>
            </w:r>
            <w:r>
              <w:rPr>
                <w:rFonts w:eastAsia="仿宋_GB2312" w:hint="eastAsia"/>
                <w:sz w:val="28"/>
                <w:szCs w:val="28"/>
              </w:rPr>
              <w:t>个手持话筒</w:t>
            </w: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5-5</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调音台</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r>
              <w:rPr>
                <w:rFonts w:eastAsia="仿宋_GB2312" w:hint="eastAsia"/>
                <w:sz w:val="28"/>
                <w:szCs w:val="28"/>
              </w:rPr>
              <w:t>至少</w:t>
            </w:r>
            <w:r>
              <w:rPr>
                <w:rFonts w:eastAsia="仿宋_GB2312" w:hint="eastAsia"/>
                <w:sz w:val="28"/>
                <w:szCs w:val="28"/>
              </w:rPr>
              <w:t>8</w:t>
            </w:r>
            <w:r>
              <w:rPr>
                <w:rFonts w:eastAsia="仿宋_GB2312" w:hint="eastAsia"/>
                <w:sz w:val="28"/>
                <w:szCs w:val="28"/>
              </w:rPr>
              <w:t>路</w:t>
            </w: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5-6</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专业功放</w:t>
            </w:r>
          </w:p>
        </w:tc>
        <w:tc>
          <w:tcPr>
            <w:tcW w:w="678" w:type="dxa"/>
          </w:tcPr>
          <w:p w:rsidR="001D7A23" w:rsidRDefault="001D7A23" w:rsidP="00C74F19">
            <w:pPr>
              <w:rPr>
                <w:rFonts w:eastAsia="仿宋_GB2312"/>
                <w:sz w:val="28"/>
                <w:szCs w:val="28"/>
              </w:rPr>
            </w:pPr>
            <w:r>
              <w:rPr>
                <w:rFonts w:eastAsia="仿宋_GB2312" w:hint="eastAsia"/>
                <w:sz w:val="28"/>
                <w:szCs w:val="28"/>
              </w:rPr>
              <w:t>2</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5-7</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反馈抑制器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5-8</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电源时序器</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5-9</w:t>
            </w:r>
          </w:p>
        </w:tc>
        <w:tc>
          <w:tcPr>
            <w:tcW w:w="1624" w:type="dxa"/>
            <w:vAlign w:val="center"/>
          </w:tcPr>
          <w:p w:rsidR="001D7A23" w:rsidRPr="000F2286" w:rsidRDefault="001D7A23" w:rsidP="00C74F19">
            <w:pPr>
              <w:rPr>
                <w:rFonts w:eastAsia="仿宋_GB2312"/>
                <w:sz w:val="28"/>
                <w:szCs w:val="28"/>
              </w:rPr>
            </w:pPr>
            <w:r w:rsidRPr="000F2286">
              <w:rPr>
                <w:rFonts w:eastAsia="仿宋_GB2312" w:hint="eastAsia"/>
                <w:sz w:val="28"/>
                <w:szCs w:val="28"/>
              </w:rPr>
              <w:t>会议音箱</w:t>
            </w:r>
          </w:p>
        </w:tc>
        <w:tc>
          <w:tcPr>
            <w:tcW w:w="678" w:type="dxa"/>
          </w:tcPr>
          <w:p w:rsidR="001D7A23" w:rsidRDefault="001D7A23" w:rsidP="00C74F19">
            <w:pPr>
              <w:rPr>
                <w:rFonts w:eastAsia="仿宋_GB2312"/>
                <w:sz w:val="28"/>
                <w:szCs w:val="28"/>
              </w:rPr>
            </w:pPr>
            <w:r>
              <w:rPr>
                <w:rFonts w:eastAsia="仿宋_GB2312" w:hint="eastAsia"/>
                <w:sz w:val="28"/>
                <w:szCs w:val="28"/>
              </w:rPr>
              <w:t>4</w:t>
            </w:r>
          </w:p>
        </w:tc>
        <w:tc>
          <w:tcPr>
            <w:tcW w:w="1150" w:type="dxa"/>
          </w:tcPr>
          <w:p w:rsidR="001D7A23" w:rsidRDefault="001D7A23" w:rsidP="00C74F19">
            <w:pPr>
              <w:rPr>
                <w:rFonts w:eastAsia="仿宋_GB2312"/>
                <w:sz w:val="28"/>
                <w:szCs w:val="28"/>
              </w:rPr>
            </w:pPr>
            <w:r>
              <w:rPr>
                <w:rFonts w:eastAsia="仿宋_GB2312" w:hint="eastAsia"/>
                <w:sz w:val="28"/>
                <w:szCs w:val="28"/>
              </w:rPr>
              <w:t>只</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5-10</w:t>
            </w:r>
          </w:p>
        </w:tc>
        <w:tc>
          <w:tcPr>
            <w:tcW w:w="1624" w:type="dxa"/>
            <w:vAlign w:val="center"/>
          </w:tcPr>
          <w:p w:rsidR="001D7A23" w:rsidRPr="000F2286" w:rsidRDefault="001D7A23" w:rsidP="00C74F19">
            <w:pPr>
              <w:rPr>
                <w:rFonts w:eastAsia="仿宋_GB2312"/>
                <w:sz w:val="28"/>
                <w:szCs w:val="28"/>
              </w:rPr>
            </w:pPr>
            <w:r>
              <w:rPr>
                <w:rFonts w:eastAsia="仿宋_GB2312" w:hint="eastAsia"/>
                <w:sz w:val="28"/>
                <w:szCs w:val="28"/>
              </w:rPr>
              <w:t>1.2</w:t>
            </w:r>
            <w:r>
              <w:rPr>
                <w:rFonts w:eastAsia="仿宋_GB2312" w:hint="eastAsia"/>
                <w:sz w:val="28"/>
                <w:szCs w:val="28"/>
              </w:rPr>
              <w:t>米网络</w:t>
            </w:r>
            <w:r w:rsidRPr="000F2286">
              <w:rPr>
                <w:rFonts w:eastAsia="仿宋_GB2312" w:hint="eastAsia"/>
                <w:sz w:val="28"/>
                <w:szCs w:val="28"/>
              </w:rPr>
              <w:t>机柜</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只</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1D7A23">
        <w:tc>
          <w:tcPr>
            <w:tcW w:w="1151" w:type="dxa"/>
          </w:tcPr>
          <w:p w:rsidR="001D7A23" w:rsidRDefault="001D7A23" w:rsidP="00C74F19">
            <w:pPr>
              <w:rPr>
                <w:rFonts w:eastAsia="仿宋_GB2312"/>
                <w:sz w:val="28"/>
                <w:szCs w:val="28"/>
              </w:rPr>
            </w:pPr>
            <w:r>
              <w:rPr>
                <w:rFonts w:eastAsia="仿宋_GB2312" w:hint="eastAsia"/>
                <w:sz w:val="28"/>
                <w:szCs w:val="28"/>
              </w:rPr>
              <w:t>5-11</w:t>
            </w:r>
          </w:p>
        </w:tc>
        <w:tc>
          <w:tcPr>
            <w:tcW w:w="1624" w:type="dxa"/>
            <w:vAlign w:val="center"/>
          </w:tcPr>
          <w:p w:rsidR="001D7A23" w:rsidRDefault="001D7A23" w:rsidP="00C74F19">
            <w:pPr>
              <w:rPr>
                <w:rFonts w:eastAsia="仿宋_GB2312"/>
                <w:sz w:val="28"/>
                <w:szCs w:val="28"/>
              </w:rPr>
            </w:pPr>
            <w:r>
              <w:rPr>
                <w:rFonts w:eastAsia="仿宋_GB2312" w:hint="eastAsia"/>
                <w:sz w:val="28"/>
                <w:szCs w:val="28"/>
              </w:rPr>
              <w:t>视频会议主机</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C36894" w:rsidRDefault="00C36894" w:rsidP="00C74F19">
            <w:pPr>
              <w:rPr>
                <w:rFonts w:eastAsia="仿宋_GB2312"/>
                <w:sz w:val="28"/>
                <w:szCs w:val="28"/>
              </w:rPr>
            </w:pPr>
            <w:r>
              <w:rPr>
                <w:rFonts w:eastAsia="仿宋_GB2312" w:hint="eastAsia"/>
                <w:sz w:val="28"/>
                <w:szCs w:val="28"/>
              </w:rPr>
              <w:t>1</w:t>
            </w:r>
            <w:r>
              <w:rPr>
                <w:rFonts w:eastAsia="仿宋_GB2312" w:hint="eastAsia"/>
                <w:sz w:val="28"/>
                <w:szCs w:val="28"/>
              </w:rPr>
              <w:t>、</w:t>
            </w:r>
            <w:r w:rsidR="001D7A23">
              <w:rPr>
                <w:rFonts w:eastAsia="仿宋_GB2312" w:hint="eastAsia"/>
                <w:sz w:val="28"/>
                <w:szCs w:val="28"/>
              </w:rPr>
              <w:t>根据省行入会要求，需采购品牌型号</w:t>
            </w:r>
          </w:p>
          <w:p w:rsidR="001D7A23" w:rsidRDefault="001D7A23" w:rsidP="00C74F19">
            <w:pPr>
              <w:rPr>
                <w:rFonts w:eastAsia="仿宋_GB2312"/>
                <w:sz w:val="28"/>
                <w:szCs w:val="28"/>
              </w:rPr>
            </w:pPr>
            <w:r>
              <w:rPr>
                <w:rFonts w:eastAsia="仿宋_GB2312" w:hint="eastAsia"/>
                <w:sz w:val="28"/>
                <w:szCs w:val="28"/>
              </w:rPr>
              <w:t>为华为</w:t>
            </w:r>
            <w:r w:rsidR="00C36894">
              <w:rPr>
                <w:rFonts w:eastAsia="仿宋_GB2312" w:hint="eastAsia"/>
                <w:sz w:val="28"/>
                <w:szCs w:val="28"/>
              </w:rPr>
              <w:t>BOX310(</w:t>
            </w:r>
            <w:r w:rsidR="00C36894">
              <w:rPr>
                <w:rFonts w:eastAsia="仿宋_GB2312" w:hint="eastAsia"/>
                <w:sz w:val="28"/>
                <w:szCs w:val="28"/>
              </w:rPr>
              <w:t>含摄像机</w:t>
            </w:r>
            <w:r w:rsidR="00C36894">
              <w:rPr>
                <w:rFonts w:eastAsia="仿宋_GB2312" w:hint="eastAsia"/>
                <w:sz w:val="28"/>
                <w:szCs w:val="28"/>
              </w:rPr>
              <w:t>)</w:t>
            </w:r>
            <w:r w:rsidR="00C36894">
              <w:rPr>
                <w:rFonts w:eastAsia="仿宋_GB2312" w:hint="eastAsia"/>
                <w:sz w:val="28"/>
                <w:szCs w:val="28"/>
              </w:rPr>
              <w:t>；</w:t>
            </w:r>
            <w:r w:rsidR="00C36894">
              <w:rPr>
                <w:rFonts w:eastAsia="仿宋_GB2312" w:hint="eastAsia"/>
                <w:sz w:val="28"/>
                <w:szCs w:val="28"/>
              </w:rPr>
              <w:t xml:space="preserve"> </w:t>
            </w:r>
          </w:p>
          <w:p w:rsidR="00C36894" w:rsidRDefault="00C36894" w:rsidP="00C74F19">
            <w:pPr>
              <w:rPr>
                <w:rFonts w:eastAsia="仿宋_GB2312"/>
                <w:sz w:val="28"/>
                <w:szCs w:val="28"/>
              </w:rPr>
            </w:pPr>
            <w:r>
              <w:rPr>
                <w:rFonts w:eastAsia="仿宋_GB2312" w:hint="eastAsia"/>
                <w:sz w:val="28"/>
                <w:szCs w:val="28"/>
              </w:rPr>
              <w:t>2</w:t>
            </w:r>
            <w:r>
              <w:rPr>
                <w:rFonts w:eastAsia="仿宋_GB2312" w:hint="eastAsia"/>
                <w:sz w:val="28"/>
                <w:szCs w:val="28"/>
              </w:rPr>
              <w:t>、要求图像分辨率</w:t>
            </w:r>
            <w:r>
              <w:rPr>
                <w:rFonts w:eastAsia="仿宋_GB2312" w:hint="eastAsia"/>
                <w:sz w:val="28"/>
                <w:szCs w:val="28"/>
              </w:rPr>
              <w:t>4K</w:t>
            </w:r>
            <w:r>
              <w:rPr>
                <w:rFonts w:eastAsia="仿宋_GB2312" w:hint="eastAsia"/>
                <w:sz w:val="28"/>
                <w:szCs w:val="28"/>
              </w:rPr>
              <w:t>及以上；</w:t>
            </w:r>
            <w:r>
              <w:rPr>
                <w:rFonts w:eastAsia="仿宋_GB2312" w:hint="eastAsia"/>
                <w:sz w:val="28"/>
                <w:szCs w:val="28"/>
              </w:rPr>
              <w:t xml:space="preserve"> </w:t>
            </w:r>
          </w:p>
          <w:p w:rsidR="00C36894" w:rsidRDefault="00C36894" w:rsidP="00C74F19">
            <w:pPr>
              <w:rPr>
                <w:rFonts w:eastAsia="仿宋_GB2312"/>
                <w:sz w:val="28"/>
                <w:szCs w:val="28"/>
              </w:rPr>
            </w:pPr>
            <w:r>
              <w:rPr>
                <w:rFonts w:eastAsia="仿宋_GB2312" w:hint="eastAsia"/>
                <w:sz w:val="28"/>
                <w:szCs w:val="28"/>
              </w:rPr>
              <w:t>3</w:t>
            </w:r>
            <w:r>
              <w:rPr>
                <w:rFonts w:eastAsia="仿宋_GB2312" w:hint="eastAsia"/>
                <w:sz w:val="28"/>
                <w:szCs w:val="28"/>
              </w:rPr>
              <w:t>、服务等级为基本级，保障设备故障能在规定时间内维修好并调试正常；</w:t>
            </w:r>
            <w:r>
              <w:rPr>
                <w:rFonts w:eastAsia="仿宋_GB2312" w:hint="eastAsia"/>
                <w:sz w:val="28"/>
                <w:szCs w:val="28"/>
              </w:rPr>
              <w:t xml:space="preserve"> </w:t>
            </w:r>
          </w:p>
          <w:p w:rsidR="00C36894" w:rsidRDefault="00C36894" w:rsidP="00C74F19">
            <w:pPr>
              <w:rPr>
                <w:rFonts w:eastAsia="仿宋_GB2312"/>
                <w:sz w:val="28"/>
                <w:szCs w:val="28"/>
              </w:rPr>
            </w:pPr>
            <w:r>
              <w:rPr>
                <w:rFonts w:eastAsia="仿宋_GB2312" w:hint="eastAsia"/>
                <w:sz w:val="28"/>
                <w:szCs w:val="28"/>
              </w:rPr>
              <w:t>4</w:t>
            </w:r>
            <w:r>
              <w:rPr>
                <w:rFonts w:eastAsia="仿宋_GB2312" w:hint="eastAsia"/>
                <w:sz w:val="28"/>
                <w:szCs w:val="28"/>
              </w:rPr>
              <w:t>、省行授权：一次性授权费用</w:t>
            </w:r>
            <w:r>
              <w:rPr>
                <w:rFonts w:eastAsia="仿宋_GB2312" w:hint="eastAsia"/>
                <w:sz w:val="28"/>
                <w:szCs w:val="28"/>
              </w:rPr>
              <w:t>6500</w:t>
            </w:r>
            <w:r>
              <w:rPr>
                <w:rFonts w:eastAsia="仿宋_GB2312" w:hint="eastAsia"/>
                <w:sz w:val="28"/>
                <w:szCs w:val="28"/>
              </w:rPr>
              <w:t>元，</w:t>
            </w:r>
            <w:r w:rsidR="00873DD9">
              <w:rPr>
                <w:rFonts w:eastAsia="仿宋_GB2312" w:hint="eastAsia"/>
                <w:sz w:val="28"/>
                <w:szCs w:val="28"/>
              </w:rPr>
              <w:t>设备报价需包含授权费用。</w:t>
            </w:r>
            <w:r>
              <w:rPr>
                <w:rFonts w:eastAsia="仿宋_GB2312" w:hint="eastAsia"/>
                <w:sz w:val="28"/>
                <w:szCs w:val="28"/>
              </w:rPr>
              <w:t>可满足绍兴地区单独组会并以主会场方式与会；</w:t>
            </w:r>
            <w:r>
              <w:rPr>
                <w:rFonts w:eastAsia="仿宋_GB2312" w:hint="eastAsia"/>
                <w:sz w:val="28"/>
                <w:szCs w:val="28"/>
              </w:rPr>
              <w:t xml:space="preserve"> </w:t>
            </w:r>
          </w:p>
          <w:p w:rsidR="00C36894" w:rsidRDefault="00C36894" w:rsidP="00C74F19">
            <w:pPr>
              <w:rPr>
                <w:rFonts w:eastAsia="仿宋_GB2312"/>
                <w:sz w:val="28"/>
                <w:szCs w:val="28"/>
              </w:rPr>
            </w:pPr>
            <w:r>
              <w:rPr>
                <w:rFonts w:eastAsia="仿宋_GB2312" w:hint="eastAsia"/>
                <w:sz w:val="28"/>
                <w:szCs w:val="28"/>
              </w:rPr>
              <w:t>5</w:t>
            </w:r>
            <w:r>
              <w:rPr>
                <w:rFonts w:eastAsia="仿宋_GB2312" w:hint="eastAsia"/>
                <w:sz w:val="28"/>
                <w:szCs w:val="28"/>
              </w:rPr>
              <w:t>、含摄像头移动支架。</w:t>
            </w:r>
          </w:p>
        </w:tc>
      </w:tr>
      <w:tr w:rsidR="001D7A23" w:rsidRPr="001D7A23" w:rsidTr="008A5A75">
        <w:tc>
          <w:tcPr>
            <w:tcW w:w="1151" w:type="dxa"/>
          </w:tcPr>
          <w:p w:rsidR="001D7A23" w:rsidRDefault="001D7A23" w:rsidP="00C74F19">
            <w:pPr>
              <w:rPr>
                <w:rFonts w:eastAsia="仿宋_GB2312"/>
                <w:sz w:val="28"/>
                <w:szCs w:val="28"/>
              </w:rPr>
            </w:pPr>
            <w:r>
              <w:rPr>
                <w:rFonts w:eastAsia="仿宋_GB2312" w:hint="eastAsia"/>
                <w:sz w:val="28"/>
                <w:szCs w:val="28"/>
              </w:rPr>
              <w:t>5-12</w:t>
            </w:r>
          </w:p>
        </w:tc>
        <w:tc>
          <w:tcPr>
            <w:tcW w:w="1624" w:type="dxa"/>
          </w:tcPr>
          <w:p w:rsidR="001D7A23" w:rsidRDefault="001D7A23" w:rsidP="00C74F19">
            <w:pPr>
              <w:rPr>
                <w:rFonts w:eastAsia="仿宋_GB2312"/>
                <w:sz w:val="28"/>
                <w:szCs w:val="28"/>
              </w:rPr>
            </w:pPr>
            <w:r>
              <w:rPr>
                <w:rFonts w:eastAsia="仿宋_GB2312" w:hint="eastAsia"/>
                <w:sz w:val="28"/>
                <w:szCs w:val="28"/>
              </w:rPr>
              <w:t>其他事项</w:t>
            </w:r>
          </w:p>
        </w:tc>
        <w:tc>
          <w:tcPr>
            <w:tcW w:w="678" w:type="dxa"/>
          </w:tcPr>
          <w:p w:rsidR="001D7A23" w:rsidRDefault="001D7A23" w:rsidP="00C74F19">
            <w:pPr>
              <w:rPr>
                <w:rFonts w:eastAsia="仿宋_GB2312"/>
                <w:sz w:val="28"/>
                <w:szCs w:val="28"/>
              </w:rPr>
            </w:pPr>
            <w:r>
              <w:rPr>
                <w:rFonts w:eastAsia="仿宋_GB2312" w:hint="eastAsia"/>
                <w:sz w:val="28"/>
                <w:szCs w:val="28"/>
              </w:rPr>
              <w:t>1</w:t>
            </w:r>
          </w:p>
        </w:tc>
        <w:tc>
          <w:tcPr>
            <w:tcW w:w="1150" w:type="dxa"/>
          </w:tcPr>
          <w:p w:rsidR="001D7A23" w:rsidRDefault="001D7A23" w:rsidP="00C74F19">
            <w:pPr>
              <w:rPr>
                <w:rFonts w:eastAsia="仿宋_GB2312"/>
                <w:sz w:val="28"/>
                <w:szCs w:val="28"/>
              </w:rPr>
            </w:pPr>
            <w:r>
              <w:rPr>
                <w:rFonts w:eastAsia="仿宋_GB2312" w:hint="eastAsia"/>
                <w:sz w:val="28"/>
                <w:szCs w:val="28"/>
              </w:rPr>
              <w:t>项</w:t>
            </w:r>
          </w:p>
        </w:tc>
        <w:tc>
          <w:tcPr>
            <w:tcW w:w="1601" w:type="dxa"/>
          </w:tcPr>
          <w:p w:rsidR="001D7A23" w:rsidRDefault="00D12E18" w:rsidP="00C74F19">
            <w:pPr>
              <w:rPr>
                <w:rFonts w:eastAsia="仿宋_GB2312"/>
                <w:sz w:val="28"/>
                <w:szCs w:val="28"/>
              </w:rPr>
            </w:pPr>
            <w:r>
              <w:rPr>
                <w:rFonts w:eastAsia="仿宋_GB2312" w:hint="eastAsia"/>
                <w:sz w:val="28"/>
                <w:szCs w:val="28"/>
              </w:rPr>
              <w:t>/</w:t>
            </w: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C36894" w:rsidP="00C74F19">
            <w:pPr>
              <w:rPr>
                <w:rFonts w:eastAsia="仿宋_GB2312"/>
                <w:sz w:val="28"/>
                <w:szCs w:val="28"/>
              </w:rPr>
            </w:pPr>
            <w:r>
              <w:rPr>
                <w:rFonts w:eastAsia="仿宋_GB2312" w:hint="eastAsia"/>
                <w:sz w:val="28"/>
                <w:szCs w:val="28"/>
              </w:rPr>
              <w:t>配套音响线、高清线</w:t>
            </w:r>
            <w:r w:rsidR="001D7A23">
              <w:rPr>
                <w:rFonts w:eastAsia="仿宋_GB2312" w:hint="eastAsia"/>
                <w:sz w:val="28"/>
                <w:szCs w:val="28"/>
              </w:rPr>
              <w:t>等</w:t>
            </w:r>
          </w:p>
        </w:tc>
      </w:tr>
      <w:tr w:rsidR="00CB499B" w:rsidRPr="001D7A23" w:rsidTr="00CB499B">
        <w:tc>
          <w:tcPr>
            <w:tcW w:w="14174" w:type="dxa"/>
            <w:gridSpan w:val="8"/>
          </w:tcPr>
          <w:p w:rsidR="00CB499B" w:rsidRDefault="00CB499B" w:rsidP="00C74F19">
            <w:pPr>
              <w:rPr>
                <w:rFonts w:eastAsia="仿宋_GB2312"/>
                <w:sz w:val="28"/>
                <w:szCs w:val="28"/>
              </w:rPr>
            </w:pPr>
            <w:r w:rsidRPr="00C74F19">
              <w:rPr>
                <w:rFonts w:eastAsia="仿宋_GB2312" w:hint="eastAsia"/>
                <w:sz w:val="28"/>
                <w:szCs w:val="28"/>
              </w:rPr>
              <w:t>附楼正门入口门头屏</w:t>
            </w:r>
          </w:p>
        </w:tc>
      </w:tr>
      <w:tr w:rsidR="001D7A23" w:rsidRPr="00CB499B" w:rsidTr="008A5A75">
        <w:tc>
          <w:tcPr>
            <w:tcW w:w="1151" w:type="dxa"/>
          </w:tcPr>
          <w:p w:rsidR="001D7A23" w:rsidRDefault="00CB499B" w:rsidP="00C74F19">
            <w:pPr>
              <w:rPr>
                <w:rFonts w:eastAsia="仿宋_GB2312"/>
                <w:sz w:val="28"/>
                <w:szCs w:val="28"/>
              </w:rPr>
            </w:pPr>
            <w:r>
              <w:rPr>
                <w:rFonts w:eastAsia="仿宋_GB2312" w:hint="eastAsia"/>
                <w:sz w:val="28"/>
                <w:szCs w:val="28"/>
              </w:rPr>
              <w:t>6-1</w:t>
            </w:r>
          </w:p>
        </w:tc>
        <w:tc>
          <w:tcPr>
            <w:tcW w:w="1624" w:type="dxa"/>
          </w:tcPr>
          <w:p w:rsidR="001D7A23" w:rsidRDefault="00CB499B" w:rsidP="00C74F19">
            <w:pPr>
              <w:rPr>
                <w:rFonts w:eastAsia="仿宋_GB2312"/>
                <w:sz w:val="28"/>
                <w:szCs w:val="28"/>
              </w:rPr>
            </w:pPr>
            <w:r>
              <w:rPr>
                <w:rFonts w:eastAsia="仿宋_GB2312" w:hint="eastAsia"/>
                <w:sz w:val="28"/>
                <w:szCs w:val="28"/>
              </w:rPr>
              <w:t>LED</w:t>
            </w:r>
            <w:r>
              <w:rPr>
                <w:rFonts w:eastAsia="仿宋_GB2312" w:hint="eastAsia"/>
                <w:sz w:val="28"/>
                <w:szCs w:val="28"/>
              </w:rPr>
              <w:t>门头屏</w:t>
            </w:r>
          </w:p>
        </w:tc>
        <w:tc>
          <w:tcPr>
            <w:tcW w:w="678" w:type="dxa"/>
          </w:tcPr>
          <w:p w:rsidR="001D7A23" w:rsidRDefault="00CB499B" w:rsidP="00C74F19">
            <w:pPr>
              <w:rPr>
                <w:rFonts w:eastAsia="仿宋_GB2312"/>
                <w:sz w:val="28"/>
                <w:szCs w:val="28"/>
              </w:rPr>
            </w:pPr>
            <w:r>
              <w:rPr>
                <w:rFonts w:eastAsia="仿宋_GB2312" w:hint="eastAsia"/>
                <w:sz w:val="28"/>
                <w:szCs w:val="28"/>
              </w:rPr>
              <w:t>4.45</w:t>
            </w:r>
          </w:p>
        </w:tc>
        <w:tc>
          <w:tcPr>
            <w:tcW w:w="1150" w:type="dxa"/>
          </w:tcPr>
          <w:p w:rsidR="001D7A23" w:rsidRDefault="00CB499B" w:rsidP="00C74F19">
            <w:pPr>
              <w:rPr>
                <w:rFonts w:eastAsia="仿宋_GB2312"/>
                <w:sz w:val="28"/>
                <w:szCs w:val="28"/>
              </w:rPr>
            </w:pPr>
            <w:r>
              <w:rPr>
                <w:rFonts w:eastAsia="仿宋_GB2312" w:hint="eastAsia"/>
                <w:sz w:val="28"/>
                <w:szCs w:val="28"/>
              </w:rPr>
              <w:t>平方</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AC5599" w:rsidRDefault="00CB499B" w:rsidP="00C74F19">
            <w:pPr>
              <w:rPr>
                <w:rFonts w:eastAsia="仿宋_GB2312"/>
                <w:sz w:val="28"/>
                <w:szCs w:val="28"/>
              </w:rPr>
            </w:pPr>
            <w:r>
              <w:rPr>
                <w:rFonts w:eastAsia="仿宋_GB2312" w:hint="eastAsia"/>
                <w:sz w:val="28"/>
                <w:szCs w:val="28"/>
              </w:rPr>
              <w:t>1</w:t>
            </w:r>
            <w:r>
              <w:rPr>
                <w:rFonts w:eastAsia="仿宋_GB2312" w:hint="eastAsia"/>
                <w:sz w:val="28"/>
                <w:szCs w:val="28"/>
              </w:rPr>
              <w:t>、</w:t>
            </w:r>
            <w:r w:rsidRPr="006529B4">
              <w:rPr>
                <w:rFonts w:eastAsia="仿宋_GB2312" w:hint="eastAsia"/>
                <w:sz w:val="28"/>
                <w:szCs w:val="28"/>
              </w:rPr>
              <w:t>（宽</w:t>
            </w:r>
            <w:r>
              <w:rPr>
                <w:rFonts w:eastAsia="仿宋_GB2312" w:hint="eastAsia"/>
                <w:sz w:val="28"/>
                <w:szCs w:val="28"/>
              </w:rPr>
              <w:t>685</w:t>
            </w:r>
            <w:r w:rsidRPr="006529B4">
              <w:rPr>
                <w:rFonts w:eastAsia="仿宋_GB2312" w:hint="eastAsia"/>
                <w:sz w:val="28"/>
                <w:szCs w:val="28"/>
              </w:rPr>
              <w:t>*</w:t>
            </w:r>
            <w:r w:rsidRPr="006529B4">
              <w:rPr>
                <w:rFonts w:eastAsia="仿宋_GB2312" w:hint="eastAsia"/>
                <w:sz w:val="28"/>
                <w:szCs w:val="28"/>
              </w:rPr>
              <w:t>高</w:t>
            </w:r>
            <w:r>
              <w:rPr>
                <w:rFonts w:eastAsia="仿宋_GB2312" w:hint="eastAsia"/>
                <w:sz w:val="28"/>
                <w:szCs w:val="28"/>
              </w:rPr>
              <w:t>65</w:t>
            </w:r>
            <w:r w:rsidRPr="006529B4">
              <w:rPr>
                <w:rFonts w:eastAsia="仿宋_GB2312" w:hint="eastAsia"/>
                <w:sz w:val="28"/>
                <w:szCs w:val="28"/>
              </w:rPr>
              <w:t>）</w:t>
            </w:r>
            <w:r>
              <w:rPr>
                <w:rFonts w:eastAsia="仿宋_GB2312" w:hint="eastAsia"/>
                <w:sz w:val="28"/>
                <w:szCs w:val="28"/>
              </w:rPr>
              <w:t>，需包含钢架及包边</w:t>
            </w:r>
          </w:p>
          <w:p w:rsidR="001D7A23" w:rsidRDefault="00AC5599" w:rsidP="00C74F19">
            <w:pPr>
              <w:rPr>
                <w:rFonts w:eastAsia="仿宋_GB2312"/>
                <w:sz w:val="28"/>
                <w:szCs w:val="28"/>
              </w:rPr>
            </w:pPr>
            <w:r>
              <w:rPr>
                <w:rFonts w:eastAsia="仿宋_GB2312" w:hint="eastAsia"/>
                <w:sz w:val="28"/>
                <w:szCs w:val="28"/>
              </w:rPr>
              <w:t>2</w:t>
            </w:r>
            <w:r>
              <w:rPr>
                <w:rFonts w:eastAsia="仿宋_GB2312" w:hint="eastAsia"/>
                <w:sz w:val="28"/>
                <w:szCs w:val="28"/>
              </w:rPr>
              <w:t>、</w:t>
            </w:r>
            <w:r>
              <w:rPr>
                <w:rFonts w:eastAsia="仿宋_GB2312" w:hint="eastAsia"/>
                <w:sz w:val="28"/>
                <w:szCs w:val="28"/>
              </w:rPr>
              <w:t>LED</w:t>
            </w:r>
            <w:r>
              <w:rPr>
                <w:rFonts w:eastAsia="仿宋_GB2312" w:hint="eastAsia"/>
                <w:sz w:val="28"/>
                <w:szCs w:val="28"/>
              </w:rPr>
              <w:t>显示板可利旧</w:t>
            </w:r>
            <w:r w:rsidR="0082591F">
              <w:rPr>
                <w:rFonts w:eastAsia="仿宋_GB2312" w:hint="eastAsia"/>
                <w:sz w:val="28"/>
                <w:szCs w:val="28"/>
              </w:rPr>
              <w:t>，无需新购。</w:t>
            </w:r>
            <w:r w:rsidR="00CB499B">
              <w:rPr>
                <w:rFonts w:eastAsia="仿宋_GB2312" w:hint="eastAsia"/>
                <w:sz w:val="28"/>
                <w:szCs w:val="28"/>
              </w:rPr>
              <w:t xml:space="preserve"> </w:t>
            </w:r>
          </w:p>
          <w:p w:rsidR="00CB499B" w:rsidRDefault="00CB499B" w:rsidP="00C74F19">
            <w:pPr>
              <w:rPr>
                <w:rFonts w:eastAsia="仿宋_GB2312"/>
                <w:sz w:val="28"/>
                <w:szCs w:val="28"/>
              </w:rPr>
            </w:pPr>
            <w:r>
              <w:rPr>
                <w:rFonts w:eastAsia="仿宋_GB2312" w:hint="eastAsia"/>
                <w:sz w:val="28"/>
                <w:szCs w:val="28"/>
              </w:rPr>
              <w:t>2</w:t>
            </w:r>
            <w:r>
              <w:rPr>
                <w:rFonts w:eastAsia="仿宋_GB2312" w:hint="eastAsia"/>
                <w:sz w:val="28"/>
                <w:szCs w:val="28"/>
              </w:rPr>
              <w:t>、需包含联网信发主机盒子。</w:t>
            </w:r>
          </w:p>
        </w:tc>
      </w:tr>
      <w:tr w:rsidR="00CB499B" w:rsidRPr="001D7A23" w:rsidTr="00CB499B">
        <w:tc>
          <w:tcPr>
            <w:tcW w:w="14174" w:type="dxa"/>
            <w:gridSpan w:val="8"/>
          </w:tcPr>
          <w:p w:rsidR="00CB499B" w:rsidRDefault="00CB499B" w:rsidP="00C74F19">
            <w:pPr>
              <w:rPr>
                <w:rFonts w:eastAsia="仿宋_GB2312"/>
                <w:sz w:val="28"/>
                <w:szCs w:val="28"/>
              </w:rPr>
            </w:pPr>
            <w:r w:rsidRPr="00C74F19">
              <w:rPr>
                <w:rFonts w:eastAsia="仿宋_GB2312" w:hint="eastAsia"/>
                <w:sz w:val="28"/>
                <w:szCs w:val="28"/>
              </w:rPr>
              <w:t>主楼一楼电梯口大屏</w:t>
            </w:r>
          </w:p>
        </w:tc>
      </w:tr>
      <w:tr w:rsidR="001D7A23" w:rsidRPr="001D7A23" w:rsidTr="00F45D6C">
        <w:tc>
          <w:tcPr>
            <w:tcW w:w="1151" w:type="dxa"/>
          </w:tcPr>
          <w:p w:rsidR="001D7A23" w:rsidRDefault="00CB499B" w:rsidP="00C74F19">
            <w:pPr>
              <w:rPr>
                <w:rFonts w:eastAsia="仿宋_GB2312"/>
                <w:sz w:val="28"/>
                <w:szCs w:val="28"/>
              </w:rPr>
            </w:pPr>
            <w:r>
              <w:rPr>
                <w:rFonts w:eastAsia="仿宋_GB2312" w:hint="eastAsia"/>
                <w:sz w:val="28"/>
                <w:szCs w:val="28"/>
              </w:rPr>
              <w:t>7-1</w:t>
            </w:r>
          </w:p>
        </w:tc>
        <w:tc>
          <w:tcPr>
            <w:tcW w:w="1624" w:type="dxa"/>
          </w:tcPr>
          <w:p w:rsidR="001D7A23" w:rsidRDefault="00CB499B" w:rsidP="00C74F19">
            <w:pPr>
              <w:rPr>
                <w:rFonts w:eastAsia="仿宋_GB2312"/>
                <w:sz w:val="28"/>
                <w:szCs w:val="28"/>
              </w:rPr>
            </w:pPr>
            <w:r>
              <w:rPr>
                <w:rFonts w:eastAsia="仿宋_GB2312" w:hint="eastAsia"/>
                <w:sz w:val="28"/>
                <w:szCs w:val="28"/>
              </w:rPr>
              <w:t>LED</w:t>
            </w:r>
            <w:r w:rsidR="00C74F19">
              <w:rPr>
                <w:rFonts w:eastAsia="仿宋_GB2312" w:hint="eastAsia"/>
                <w:sz w:val="28"/>
                <w:szCs w:val="28"/>
              </w:rPr>
              <w:t>高清显示屏</w:t>
            </w:r>
          </w:p>
        </w:tc>
        <w:tc>
          <w:tcPr>
            <w:tcW w:w="678" w:type="dxa"/>
          </w:tcPr>
          <w:p w:rsidR="001D7A23" w:rsidRDefault="00CB499B" w:rsidP="00C74F19">
            <w:pPr>
              <w:rPr>
                <w:rFonts w:eastAsia="仿宋_GB2312"/>
                <w:sz w:val="28"/>
                <w:szCs w:val="28"/>
              </w:rPr>
            </w:pPr>
            <w:r>
              <w:rPr>
                <w:rFonts w:eastAsia="仿宋_GB2312" w:hint="eastAsia"/>
                <w:sz w:val="28"/>
                <w:szCs w:val="28"/>
              </w:rPr>
              <w:t>5.5</w:t>
            </w:r>
          </w:p>
        </w:tc>
        <w:tc>
          <w:tcPr>
            <w:tcW w:w="1150" w:type="dxa"/>
          </w:tcPr>
          <w:p w:rsidR="001D7A23" w:rsidRDefault="00CB499B" w:rsidP="00C74F19">
            <w:pPr>
              <w:rPr>
                <w:rFonts w:eastAsia="仿宋_GB2312"/>
                <w:sz w:val="28"/>
                <w:szCs w:val="28"/>
              </w:rPr>
            </w:pPr>
            <w:r>
              <w:rPr>
                <w:rFonts w:eastAsia="仿宋_GB2312" w:hint="eastAsia"/>
                <w:sz w:val="28"/>
                <w:szCs w:val="28"/>
              </w:rPr>
              <w:t>平方</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A912EA" w:rsidRDefault="00A912EA" w:rsidP="00C74F19">
            <w:pPr>
              <w:rPr>
                <w:rFonts w:eastAsia="仿宋_GB2312"/>
                <w:sz w:val="28"/>
                <w:szCs w:val="28"/>
              </w:rPr>
            </w:pPr>
            <w:r>
              <w:rPr>
                <w:rFonts w:eastAsia="仿宋_GB2312" w:hint="eastAsia"/>
                <w:sz w:val="28"/>
                <w:szCs w:val="28"/>
              </w:rPr>
              <w:t>（宽</w:t>
            </w:r>
            <w:r>
              <w:rPr>
                <w:rFonts w:eastAsia="仿宋_GB2312" w:hint="eastAsia"/>
                <w:sz w:val="28"/>
                <w:szCs w:val="28"/>
              </w:rPr>
              <w:t>275</w:t>
            </w:r>
            <w:r w:rsidRPr="006529B4">
              <w:rPr>
                <w:rFonts w:eastAsia="仿宋_GB2312" w:hint="eastAsia"/>
                <w:sz w:val="28"/>
                <w:szCs w:val="28"/>
              </w:rPr>
              <w:t>*</w:t>
            </w:r>
            <w:r w:rsidRPr="006529B4">
              <w:rPr>
                <w:rFonts w:eastAsia="仿宋_GB2312" w:hint="eastAsia"/>
                <w:sz w:val="28"/>
                <w:szCs w:val="28"/>
              </w:rPr>
              <w:t>高</w:t>
            </w:r>
            <w:r>
              <w:rPr>
                <w:rFonts w:eastAsia="仿宋_GB2312" w:hint="eastAsia"/>
                <w:sz w:val="28"/>
                <w:szCs w:val="28"/>
              </w:rPr>
              <w:t>200</w:t>
            </w:r>
            <w:r>
              <w:rPr>
                <w:rFonts w:eastAsia="仿宋_GB2312" w:hint="eastAsia"/>
                <w:sz w:val="28"/>
                <w:szCs w:val="28"/>
              </w:rPr>
              <w:t>），需包含钢架及包边</w:t>
            </w:r>
          </w:p>
        </w:tc>
      </w:tr>
      <w:tr w:rsidR="001D7A23" w:rsidRPr="001D7A23" w:rsidTr="00F45D6C">
        <w:tc>
          <w:tcPr>
            <w:tcW w:w="1151" w:type="dxa"/>
          </w:tcPr>
          <w:p w:rsidR="001D7A23" w:rsidRDefault="00CB499B" w:rsidP="00C74F19">
            <w:pPr>
              <w:rPr>
                <w:rFonts w:eastAsia="仿宋_GB2312"/>
                <w:sz w:val="28"/>
                <w:szCs w:val="28"/>
              </w:rPr>
            </w:pPr>
            <w:r>
              <w:rPr>
                <w:rFonts w:eastAsia="仿宋_GB2312" w:hint="eastAsia"/>
                <w:sz w:val="28"/>
                <w:szCs w:val="28"/>
              </w:rPr>
              <w:t>7-2</w:t>
            </w:r>
          </w:p>
        </w:tc>
        <w:tc>
          <w:tcPr>
            <w:tcW w:w="1624" w:type="dxa"/>
          </w:tcPr>
          <w:p w:rsidR="001D7A23" w:rsidRDefault="00A912EA" w:rsidP="00C74F19">
            <w:pPr>
              <w:rPr>
                <w:rFonts w:eastAsia="仿宋_GB2312"/>
                <w:sz w:val="28"/>
                <w:szCs w:val="28"/>
              </w:rPr>
            </w:pPr>
            <w:r w:rsidRPr="00A912EA">
              <w:rPr>
                <w:rFonts w:eastAsia="仿宋_GB2312" w:hint="eastAsia"/>
                <w:sz w:val="28"/>
                <w:szCs w:val="28"/>
              </w:rPr>
              <w:t>视频处理器</w:t>
            </w:r>
          </w:p>
        </w:tc>
        <w:tc>
          <w:tcPr>
            <w:tcW w:w="678" w:type="dxa"/>
          </w:tcPr>
          <w:p w:rsidR="001D7A23" w:rsidRDefault="00A912EA" w:rsidP="00C74F19">
            <w:pPr>
              <w:rPr>
                <w:rFonts w:eastAsia="仿宋_GB2312"/>
                <w:sz w:val="28"/>
                <w:szCs w:val="28"/>
              </w:rPr>
            </w:pPr>
            <w:r>
              <w:rPr>
                <w:rFonts w:eastAsia="仿宋_GB2312" w:hint="eastAsia"/>
                <w:sz w:val="28"/>
                <w:szCs w:val="28"/>
              </w:rPr>
              <w:t>1</w:t>
            </w:r>
          </w:p>
        </w:tc>
        <w:tc>
          <w:tcPr>
            <w:tcW w:w="1150" w:type="dxa"/>
          </w:tcPr>
          <w:p w:rsidR="001D7A23" w:rsidRDefault="00A912EA" w:rsidP="00C74F19">
            <w:pPr>
              <w:rPr>
                <w:rFonts w:eastAsia="仿宋_GB2312"/>
                <w:sz w:val="28"/>
                <w:szCs w:val="28"/>
              </w:rPr>
            </w:pPr>
            <w:r>
              <w:rPr>
                <w:rFonts w:eastAsia="仿宋_GB2312" w:hint="eastAsia"/>
                <w:sz w:val="28"/>
                <w:szCs w:val="28"/>
              </w:rPr>
              <w:t>台</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1D7A23" w:rsidRPr="001D7A23" w:rsidTr="00F45D6C">
        <w:tc>
          <w:tcPr>
            <w:tcW w:w="1151" w:type="dxa"/>
          </w:tcPr>
          <w:p w:rsidR="001D7A23" w:rsidRDefault="00CB499B" w:rsidP="00C74F19">
            <w:pPr>
              <w:rPr>
                <w:rFonts w:eastAsia="仿宋_GB2312"/>
                <w:sz w:val="28"/>
                <w:szCs w:val="28"/>
              </w:rPr>
            </w:pPr>
            <w:r>
              <w:rPr>
                <w:rFonts w:eastAsia="仿宋_GB2312" w:hint="eastAsia"/>
                <w:sz w:val="28"/>
                <w:szCs w:val="28"/>
              </w:rPr>
              <w:t>7-3</w:t>
            </w:r>
          </w:p>
        </w:tc>
        <w:tc>
          <w:tcPr>
            <w:tcW w:w="1624" w:type="dxa"/>
          </w:tcPr>
          <w:p w:rsidR="001D7A23" w:rsidRDefault="00A912EA" w:rsidP="00C74F19">
            <w:pPr>
              <w:rPr>
                <w:rFonts w:eastAsia="仿宋_GB2312"/>
                <w:sz w:val="28"/>
                <w:szCs w:val="28"/>
              </w:rPr>
            </w:pPr>
            <w:r>
              <w:rPr>
                <w:rFonts w:eastAsia="仿宋_GB2312" w:hint="eastAsia"/>
                <w:sz w:val="28"/>
                <w:szCs w:val="28"/>
              </w:rPr>
              <w:t>内置小音箱</w:t>
            </w:r>
          </w:p>
        </w:tc>
        <w:tc>
          <w:tcPr>
            <w:tcW w:w="678" w:type="dxa"/>
          </w:tcPr>
          <w:p w:rsidR="001D7A23" w:rsidRDefault="00A912EA" w:rsidP="00C74F19">
            <w:pPr>
              <w:rPr>
                <w:rFonts w:eastAsia="仿宋_GB2312"/>
                <w:sz w:val="28"/>
                <w:szCs w:val="28"/>
              </w:rPr>
            </w:pPr>
            <w:r>
              <w:rPr>
                <w:rFonts w:eastAsia="仿宋_GB2312" w:hint="eastAsia"/>
                <w:sz w:val="28"/>
                <w:szCs w:val="28"/>
              </w:rPr>
              <w:t>1</w:t>
            </w:r>
          </w:p>
        </w:tc>
        <w:tc>
          <w:tcPr>
            <w:tcW w:w="1150" w:type="dxa"/>
          </w:tcPr>
          <w:p w:rsidR="001D7A23" w:rsidRDefault="00A912EA" w:rsidP="00C74F19">
            <w:pPr>
              <w:rPr>
                <w:rFonts w:eastAsia="仿宋_GB2312"/>
                <w:sz w:val="28"/>
                <w:szCs w:val="28"/>
              </w:rPr>
            </w:pPr>
            <w:r>
              <w:rPr>
                <w:rFonts w:eastAsia="仿宋_GB2312" w:hint="eastAsia"/>
                <w:sz w:val="28"/>
                <w:szCs w:val="28"/>
              </w:rPr>
              <w:t>套</w:t>
            </w:r>
          </w:p>
        </w:tc>
        <w:tc>
          <w:tcPr>
            <w:tcW w:w="1601" w:type="dxa"/>
          </w:tcPr>
          <w:p w:rsidR="001D7A23" w:rsidRDefault="001D7A23" w:rsidP="00C74F19">
            <w:pPr>
              <w:rPr>
                <w:rFonts w:eastAsia="仿宋_GB2312"/>
                <w:sz w:val="28"/>
                <w:szCs w:val="28"/>
              </w:rPr>
            </w:pPr>
          </w:p>
        </w:tc>
        <w:tc>
          <w:tcPr>
            <w:tcW w:w="1559" w:type="dxa"/>
          </w:tcPr>
          <w:p w:rsidR="001D7A23" w:rsidRDefault="001D7A23" w:rsidP="00C74F19">
            <w:pPr>
              <w:rPr>
                <w:rFonts w:eastAsia="仿宋_GB2312"/>
                <w:sz w:val="28"/>
                <w:szCs w:val="28"/>
              </w:rPr>
            </w:pPr>
          </w:p>
        </w:tc>
        <w:tc>
          <w:tcPr>
            <w:tcW w:w="1276" w:type="dxa"/>
          </w:tcPr>
          <w:p w:rsidR="001D7A23" w:rsidRDefault="001D7A23" w:rsidP="00C74F19">
            <w:pPr>
              <w:rPr>
                <w:rFonts w:eastAsia="仿宋_GB2312"/>
                <w:sz w:val="28"/>
                <w:szCs w:val="28"/>
              </w:rPr>
            </w:pPr>
          </w:p>
        </w:tc>
        <w:tc>
          <w:tcPr>
            <w:tcW w:w="5135" w:type="dxa"/>
          </w:tcPr>
          <w:p w:rsidR="001D7A23" w:rsidRDefault="001D7A23" w:rsidP="00C74F19">
            <w:pPr>
              <w:rPr>
                <w:rFonts w:eastAsia="仿宋_GB2312"/>
                <w:sz w:val="28"/>
                <w:szCs w:val="28"/>
              </w:rPr>
            </w:pPr>
          </w:p>
        </w:tc>
      </w:tr>
      <w:tr w:rsidR="00D12E18" w:rsidRPr="001D7A23" w:rsidTr="00D12E18">
        <w:tc>
          <w:tcPr>
            <w:tcW w:w="14174" w:type="dxa"/>
            <w:gridSpan w:val="8"/>
          </w:tcPr>
          <w:p w:rsidR="00D12E18" w:rsidRDefault="00D12E18" w:rsidP="00C74F19">
            <w:pPr>
              <w:rPr>
                <w:rFonts w:eastAsia="仿宋_GB2312"/>
                <w:sz w:val="28"/>
                <w:szCs w:val="28"/>
              </w:rPr>
            </w:pPr>
            <w:r>
              <w:rPr>
                <w:rFonts w:eastAsia="仿宋_GB2312" w:hint="eastAsia"/>
                <w:sz w:val="28"/>
                <w:szCs w:val="28"/>
              </w:rPr>
              <w:t>三年会议室设备巡检服务</w:t>
            </w:r>
          </w:p>
        </w:tc>
      </w:tr>
      <w:tr w:rsidR="00D12E18" w:rsidRPr="00A82F17" w:rsidTr="00F45D6C">
        <w:tc>
          <w:tcPr>
            <w:tcW w:w="1151" w:type="dxa"/>
          </w:tcPr>
          <w:p w:rsidR="00D12E18" w:rsidRPr="00D12E18" w:rsidRDefault="00D12E18" w:rsidP="00C74F19">
            <w:pPr>
              <w:rPr>
                <w:rFonts w:eastAsia="仿宋_GB2312"/>
                <w:sz w:val="28"/>
                <w:szCs w:val="28"/>
              </w:rPr>
            </w:pPr>
            <w:r>
              <w:rPr>
                <w:rFonts w:eastAsia="仿宋_GB2312" w:hint="eastAsia"/>
                <w:sz w:val="28"/>
                <w:szCs w:val="28"/>
              </w:rPr>
              <w:t>8-1</w:t>
            </w:r>
          </w:p>
        </w:tc>
        <w:tc>
          <w:tcPr>
            <w:tcW w:w="1624" w:type="dxa"/>
          </w:tcPr>
          <w:p w:rsidR="00D12E18" w:rsidRDefault="00D12E18" w:rsidP="00C74F19">
            <w:pPr>
              <w:rPr>
                <w:rFonts w:eastAsia="仿宋_GB2312"/>
                <w:sz w:val="28"/>
                <w:szCs w:val="28"/>
              </w:rPr>
            </w:pPr>
            <w:r>
              <w:rPr>
                <w:rFonts w:eastAsia="仿宋_GB2312" w:hint="eastAsia"/>
                <w:sz w:val="28"/>
                <w:szCs w:val="28"/>
              </w:rPr>
              <w:t>巡检服务</w:t>
            </w:r>
          </w:p>
        </w:tc>
        <w:tc>
          <w:tcPr>
            <w:tcW w:w="678" w:type="dxa"/>
          </w:tcPr>
          <w:p w:rsidR="00D12E18" w:rsidRDefault="00D12E18" w:rsidP="00C74F19">
            <w:pPr>
              <w:rPr>
                <w:rFonts w:eastAsia="仿宋_GB2312"/>
                <w:sz w:val="28"/>
                <w:szCs w:val="28"/>
              </w:rPr>
            </w:pPr>
            <w:r>
              <w:rPr>
                <w:rFonts w:eastAsia="仿宋_GB2312" w:hint="eastAsia"/>
                <w:sz w:val="28"/>
                <w:szCs w:val="28"/>
              </w:rPr>
              <w:t>1</w:t>
            </w:r>
          </w:p>
        </w:tc>
        <w:tc>
          <w:tcPr>
            <w:tcW w:w="1150" w:type="dxa"/>
          </w:tcPr>
          <w:p w:rsidR="00D12E18" w:rsidRDefault="00D12E18" w:rsidP="00C74F19">
            <w:pPr>
              <w:rPr>
                <w:rFonts w:eastAsia="仿宋_GB2312"/>
                <w:sz w:val="28"/>
                <w:szCs w:val="28"/>
              </w:rPr>
            </w:pPr>
            <w:r>
              <w:rPr>
                <w:rFonts w:eastAsia="仿宋_GB2312" w:hint="eastAsia"/>
                <w:sz w:val="28"/>
                <w:szCs w:val="28"/>
              </w:rPr>
              <w:t>项</w:t>
            </w:r>
          </w:p>
        </w:tc>
        <w:tc>
          <w:tcPr>
            <w:tcW w:w="1601" w:type="dxa"/>
          </w:tcPr>
          <w:p w:rsidR="00D12E18" w:rsidRDefault="00D12E18" w:rsidP="00C74F19">
            <w:pPr>
              <w:rPr>
                <w:rFonts w:eastAsia="仿宋_GB2312"/>
                <w:sz w:val="28"/>
                <w:szCs w:val="28"/>
              </w:rPr>
            </w:pPr>
            <w:r>
              <w:rPr>
                <w:rFonts w:eastAsia="仿宋_GB2312" w:hint="eastAsia"/>
                <w:sz w:val="28"/>
                <w:szCs w:val="28"/>
              </w:rPr>
              <w:t>/</w:t>
            </w:r>
          </w:p>
        </w:tc>
        <w:tc>
          <w:tcPr>
            <w:tcW w:w="1559" w:type="dxa"/>
          </w:tcPr>
          <w:p w:rsidR="00D12E18" w:rsidRDefault="00D12E18" w:rsidP="00C74F19">
            <w:pPr>
              <w:rPr>
                <w:rFonts w:eastAsia="仿宋_GB2312"/>
                <w:sz w:val="28"/>
                <w:szCs w:val="28"/>
              </w:rPr>
            </w:pPr>
          </w:p>
        </w:tc>
        <w:tc>
          <w:tcPr>
            <w:tcW w:w="1276" w:type="dxa"/>
          </w:tcPr>
          <w:p w:rsidR="00D12E18" w:rsidRDefault="00D12E18" w:rsidP="00C74F19">
            <w:pPr>
              <w:rPr>
                <w:rFonts w:eastAsia="仿宋_GB2312"/>
                <w:sz w:val="28"/>
                <w:szCs w:val="28"/>
              </w:rPr>
            </w:pPr>
          </w:p>
        </w:tc>
        <w:tc>
          <w:tcPr>
            <w:tcW w:w="5135" w:type="dxa"/>
          </w:tcPr>
          <w:p w:rsidR="00D12E18" w:rsidRDefault="008B3A5F" w:rsidP="00C74F19">
            <w:pPr>
              <w:rPr>
                <w:rFonts w:eastAsia="仿宋_GB2312"/>
                <w:sz w:val="28"/>
                <w:szCs w:val="28"/>
              </w:rPr>
            </w:pPr>
            <w:r>
              <w:rPr>
                <w:rFonts w:eastAsia="仿宋_GB2312" w:hint="eastAsia"/>
                <w:sz w:val="28"/>
                <w:szCs w:val="28"/>
              </w:rPr>
              <w:t>三年巡检服务，要求每季度巡检一次并出具巡检报告，需包含总行现已有的两个会议室相关设备。</w:t>
            </w:r>
          </w:p>
        </w:tc>
      </w:tr>
      <w:tr w:rsidR="00F45D6C" w:rsidRPr="001D7A23" w:rsidTr="00463041">
        <w:tc>
          <w:tcPr>
            <w:tcW w:w="6204" w:type="dxa"/>
            <w:gridSpan w:val="5"/>
          </w:tcPr>
          <w:p w:rsidR="00F45D6C" w:rsidRDefault="00F45D6C" w:rsidP="00C74F19">
            <w:pPr>
              <w:rPr>
                <w:rFonts w:eastAsia="仿宋_GB2312"/>
                <w:sz w:val="28"/>
                <w:szCs w:val="28"/>
              </w:rPr>
            </w:pPr>
          </w:p>
        </w:tc>
        <w:tc>
          <w:tcPr>
            <w:tcW w:w="1559" w:type="dxa"/>
          </w:tcPr>
          <w:p w:rsidR="00F45D6C" w:rsidRDefault="00F45D6C" w:rsidP="00C74F19">
            <w:pPr>
              <w:rPr>
                <w:rFonts w:eastAsia="仿宋_GB2312"/>
                <w:sz w:val="28"/>
                <w:szCs w:val="28"/>
              </w:rPr>
            </w:pPr>
            <w:r>
              <w:rPr>
                <w:rFonts w:eastAsia="仿宋_GB2312" w:hint="eastAsia"/>
                <w:sz w:val="28"/>
                <w:szCs w:val="28"/>
              </w:rPr>
              <w:t>合计</w:t>
            </w:r>
          </w:p>
        </w:tc>
        <w:tc>
          <w:tcPr>
            <w:tcW w:w="6411" w:type="dxa"/>
            <w:gridSpan w:val="2"/>
          </w:tcPr>
          <w:p w:rsidR="00F45D6C" w:rsidRDefault="00F45D6C" w:rsidP="00C74F19">
            <w:pPr>
              <w:rPr>
                <w:rFonts w:eastAsia="仿宋_GB2312"/>
                <w:sz w:val="28"/>
                <w:szCs w:val="28"/>
              </w:rPr>
            </w:pPr>
          </w:p>
        </w:tc>
      </w:tr>
      <w:tr w:rsidR="00463041" w:rsidRPr="001D7A23" w:rsidTr="00463041">
        <w:tc>
          <w:tcPr>
            <w:tcW w:w="14174" w:type="dxa"/>
            <w:gridSpan w:val="8"/>
          </w:tcPr>
          <w:p w:rsidR="00206C5B" w:rsidRDefault="00206C5B" w:rsidP="00C74F19">
            <w:pPr>
              <w:rPr>
                <w:rFonts w:eastAsia="仿宋_GB2312"/>
                <w:sz w:val="28"/>
                <w:szCs w:val="28"/>
              </w:rPr>
            </w:pPr>
            <w:r>
              <w:rPr>
                <w:rFonts w:eastAsia="仿宋_GB2312" w:hint="eastAsia"/>
                <w:sz w:val="28"/>
                <w:szCs w:val="28"/>
              </w:rPr>
              <w:t>说明：</w:t>
            </w:r>
          </w:p>
          <w:p w:rsidR="005B4CED" w:rsidRDefault="005B4CED" w:rsidP="00C74F19">
            <w:pPr>
              <w:rPr>
                <w:rFonts w:eastAsia="仿宋_GB2312"/>
                <w:sz w:val="28"/>
                <w:szCs w:val="28"/>
              </w:rPr>
            </w:pPr>
            <w:r>
              <w:rPr>
                <w:rFonts w:eastAsia="仿宋_GB2312" w:hint="eastAsia"/>
                <w:sz w:val="28"/>
                <w:szCs w:val="28"/>
              </w:rPr>
              <w:t>1</w:t>
            </w:r>
            <w:r>
              <w:rPr>
                <w:rFonts w:eastAsia="仿宋_GB2312" w:hint="eastAsia"/>
                <w:sz w:val="28"/>
                <w:szCs w:val="28"/>
              </w:rPr>
              <w:t>、以上设备报价都需包含安装费、调试费、三年免费质保及保修。</w:t>
            </w:r>
          </w:p>
          <w:p w:rsidR="00873DD9" w:rsidRDefault="005B4CED" w:rsidP="00C74F19">
            <w:pPr>
              <w:rPr>
                <w:rFonts w:eastAsia="仿宋_GB2312"/>
                <w:sz w:val="28"/>
                <w:szCs w:val="28"/>
              </w:rPr>
            </w:pPr>
            <w:r>
              <w:rPr>
                <w:rFonts w:eastAsia="仿宋_GB2312" w:hint="eastAsia"/>
                <w:sz w:val="28"/>
                <w:szCs w:val="28"/>
              </w:rPr>
              <w:t>2</w:t>
            </w:r>
            <w:r w:rsidR="00463041">
              <w:rPr>
                <w:rFonts w:eastAsia="仿宋_GB2312" w:hint="eastAsia"/>
                <w:sz w:val="28"/>
                <w:szCs w:val="28"/>
              </w:rPr>
              <w:t>、</w:t>
            </w:r>
            <w:r w:rsidR="00873DD9">
              <w:rPr>
                <w:rFonts w:eastAsia="仿宋_GB2312" w:hint="eastAsia"/>
                <w:sz w:val="28"/>
                <w:szCs w:val="28"/>
              </w:rPr>
              <w:t>以上设备在产品参数内有要求的，需满足要求进行设备推荐品牌选型的报价。其他产品未做品牌要求的需满足实际功能要求，</w:t>
            </w:r>
            <w:r w:rsidR="00206C5B">
              <w:rPr>
                <w:rFonts w:eastAsia="仿宋_GB2312" w:hint="eastAsia"/>
                <w:sz w:val="28"/>
                <w:szCs w:val="28"/>
              </w:rPr>
              <w:t>需满足备注要求。</w:t>
            </w:r>
            <w:r w:rsidR="00873DD9">
              <w:rPr>
                <w:rFonts w:eastAsia="仿宋_GB2312" w:hint="eastAsia"/>
                <w:sz w:val="28"/>
                <w:szCs w:val="28"/>
              </w:rPr>
              <w:t>如建设过程中发现未满足，投标单位需无偿更换更高性能的设备。</w:t>
            </w:r>
          </w:p>
          <w:p w:rsidR="00536E99" w:rsidRDefault="00536E99" w:rsidP="00AC6533">
            <w:pPr>
              <w:rPr>
                <w:rFonts w:eastAsia="仿宋_GB2312"/>
                <w:sz w:val="28"/>
                <w:szCs w:val="28"/>
              </w:rPr>
            </w:pPr>
            <w:r>
              <w:rPr>
                <w:rFonts w:eastAsia="仿宋_GB2312" w:hint="eastAsia"/>
                <w:sz w:val="28"/>
                <w:szCs w:val="28"/>
              </w:rPr>
              <w:t>3</w:t>
            </w:r>
            <w:r>
              <w:rPr>
                <w:rFonts w:eastAsia="仿宋_GB2312" w:hint="eastAsia"/>
                <w:sz w:val="28"/>
                <w:szCs w:val="28"/>
              </w:rPr>
              <w:t>、</w:t>
            </w:r>
            <w:r w:rsidR="00873DD9">
              <w:rPr>
                <w:rFonts w:eastAsia="仿宋_GB2312" w:hint="eastAsia"/>
                <w:sz w:val="28"/>
                <w:szCs w:val="28"/>
              </w:rPr>
              <w:t>以上设备需满足产品参数要求，对于单设备多项打★或打▲的参数未达标，甲方有权认定为不合标准产品，将按废标处理。</w:t>
            </w:r>
            <w:r w:rsidR="00AC5599">
              <w:rPr>
                <w:rFonts w:eastAsia="仿宋_GB2312"/>
                <w:sz w:val="28"/>
                <w:szCs w:val="28"/>
              </w:rPr>
              <w:br/>
            </w:r>
            <w:r w:rsidR="00AC5599">
              <w:rPr>
                <w:rFonts w:eastAsia="仿宋_GB2312" w:hint="eastAsia"/>
                <w:sz w:val="28"/>
                <w:szCs w:val="28"/>
              </w:rPr>
              <w:t>4</w:t>
            </w:r>
            <w:r w:rsidR="00AC5599">
              <w:rPr>
                <w:rFonts w:eastAsia="仿宋_GB2312" w:hint="eastAsia"/>
                <w:sz w:val="28"/>
                <w:szCs w:val="28"/>
              </w:rPr>
              <w:t>、以上设备报价最终按照甲方实际采购数量为准。</w:t>
            </w:r>
          </w:p>
          <w:p w:rsidR="0082591F" w:rsidRDefault="0082591F" w:rsidP="00AC6533">
            <w:pPr>
              <w:rPr>
                <w:rFonts w:eastAsia="仿宋_GB2312"/>
                <w:sz w:val="28"/>
                <w:szCs w:val="28"/>
              </w:rPr>
            </w:pPr>
            <w:r>
              <w:rPr>
                <w:rFonts w:eastAsia="仿宋_GB2312" w:hint="eastAsia"/>
                <w:sz w:val="28"/>
                <w:szCs w:val="28"/>
              </w:rPr>
              <w:t>5</w:t>
            </w:r>
            <w:r>
              <w:rPr>
                <w:rFonts w:eastAsia="仿宋_GB2312" w:hint="eastAsia"/>
                <w:sz w:val="28"/>
                <w:szCs w:val="28"/>
              </w:rPr>
              <w:t>、</w:t>
            </w:r>
            <w:r w:rsidRPr="00D463B8">
              <w:rPr>
                <w:rFonts w:eastAsia="仿宋_GB2312" w:hint="eastAsia"/>
                <w:sz w:val="28"/>
                <w:szCs w:val="28"/>
              </w:rPr>
              <w:t>LED</w:t>
            </w:r>
            <w:r w:rsidRPr="00D463B8">
              <w:rPr>
                <w:rFonts w:eastAsia="仿宋_GB2312" w:hint="eastAsia"/>
                <w:sz w:val="28"/>
                <w:szCs w:val="28"/>
              </w:rPr>
              <w:t>高清显示屏</w:t>
            </w:r>
            <w:r>
              <w:rPr>
                <w:rFonts w:eastAsia="仿宋_GB2312" w:hint="eastAsia"/>
                <w:sz w:val="28"/>
                <w:szCs w:val="28"/>
              </w:rPr>
              <w:t>按照表格内平方面积报价，最终按照实际面积结算。</w:t>
            </w:r>
          </w:p>
          <w:p w:rsidR="0082591F" w:rsidRPr="005B4CED" w:rsidRDefault="0082591F" w:rsidP="00CD45A4">
            <w:pPr>
              <w:rPr>
                <w:rFonts w:eastAsia="仿宋_GB2312"/>
                <w:sz w:val="28"/>
                <w:szCs w:val="28"/>
              </w:rPr>
            </w:pPr>
            <w:r>
              <w:rPr>
                <w:rFonts w:eastAsia="仿宋_GB2312" w:hint="eastAsia"/>
                <w:sz w:val="28"/>
                <w:szCs w:val="28"/>
              </w:rPr>
              <w:t>6</w:t>
            </w:r>
            <w:r>
              <w:rPr>
                <w:rFonts w:eastAsia="仿宋_GB2312" w:hint="eastAsia"/>
                <w:sz w:val="28"/>
                <w:szCs w:val="28"/>
              </w:rPr>
              <w:t>、以上报价的建设内容，需投标单位自行核算，可来现场实地</w:t>
            </w:r>
            <w:r w:rsidR="00CD45A4">
              <w:rPr>
                <w:rFonts w:eastAsia="仿宋_GB2312" w:hint="eastAsia"/>
                <w:sz w:val="28"/>
                <w:szCs w:val="28"/>
              </w:rPr>
              <w:t>踏勘</w:t>
            </w:r>
            <w:r>
              <w:rPr>
                <w:rFonts w:eastAsia="仿宋_GB2312" w:hint="eastAsia"/>
                <w:sz w:val="28"/>
                <w:szCs w:val="28"/>
              </w:rPr>
              <w:t>会议场地</w:t>
            </w:r>
            <w:r w:rsidR="00CD45A4">
              <w:rPr>
                <w:rFonts w:eastAsia="仿宋_GB2312" w:hint="eastAsia"/>
                <w:sz w:val="28"/>
                <w:szCs w:val="28"/>
              </w:rPr>
              <w:t>。</w:t>
            </w:r>
          </w:p>
        </w:tc>
      </w:tr>
    </w:tbl>
    <w:p w:rsidR="00C35604" w:rsidRPr="005B4CED" w:rsidRDefault="00C35604" w:rsidP="00166150"/>
    <w:sectPr w:rsidR="00C35604" w:rsidRPr="005B4CED" w:rsidSect="0031520F">
      <w:pgSz w:w="16838" w:h="11906" w:orient="landscape"/>
      <w:pgMar w:top="1797" w:right="1440" w:bottom="1797" w:left="1440"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8CC" w:rsidRDefault="000C68CC" w:rsidP="00D726B7">
      <w:r>
        <w:separator/>
      </w:r>
    </w:p>
  </w:endnote>
  <w:endnote w:type="continuationSeparator" w:id="1">
    <w:p w:rsidR="000C68CC" w:rsidRDefault="000C68CC" w:rsidP="00D726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仿宋_GBK">
    <w:altName w:val="Arial Unicode MS"/>
    <w:charset w:val="86"/>
    <w:family w:val="script"/>
    <w:pitch w:val="fixed"/>
    <w:sig w:usb0="00000000" w:usb1="080E0000" w:usb2="00000010" w:usb3="00000000" w:csb0="00040000" w:csb1="00000000"/>
  </w:font>
  <w:font w:name="Microsoft YaHei UI">
    <w:altName w:val="微软雅黑"/>
    <w:charset w:val="86"/>
    <w:family w:val="swiss"/>
    <w:pitch w:val="default"/>
    <w:sig w:usb0="00000000" w:usb1="0000000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8CC" w:rsidRDefault="000B419F">
    <w:pPr>
      <w:pStyle w:val="a4"/>
      <w:framePr w:wrap="around" w:vAnchor="text" w:hAnchor="margin" w:xAlign="center" w:y="1"/>
      <w:rPr>
        <w:rStyle w:val="a5"/>
      </w:rPr>
    </w:pPr>
    <w:r>
      <w:fldChar w:fldCharType="begin"/>
    </w:r>
    <w:r w:rsidR="000C68CC">
      <w:rPr>
        <w:rStyle w:val="a5"/>
      </w:rPr>
      <w:instrText xml:space="preserve">PAGE  </w:instrText>
    </w:r>
    <w:r>
      <w:fldChar w:fldCharType="end"/>
    </w:r>
  </w:p>
  <w:p w:rsidR="000C68CC" w:rsidRDefault="000C68C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8CC" w:rsidRDefault="000B419F">
    <w:pPr>
      <w:pStyle w:val="a4"/>
      <w:framePr w:wrap="around" w:vAnchor="text" w:hAnchor="margin" w:xAlign="center" w:y="1"/>
      <w:rPr>
        <w:rStyle w:val="a5"/>
      </w:rPr>
    </w:pPr>
    <w:r>
      <w:fldChar w:fldCharType="begin"/>
    </w:r>
    <w:r w:rsidR="000C68CC">
      <w:rPr>
        <w:rStyle w:val="a5"/>
      </w:rPr>
      <w:instrText xml:space="preserve">PAGE  </w:instrText>
    </w:r>
    <w:r>
      <w:fldChar w:fldCharType="separate"/>
    </w:r>
    <w:r w:rsidR="000125BA">
      <w:rPr>
        <w:rStyle w:val="a5"/>
        <w:noProof/>
      </w:rPr>
      <w:t>1</w:t>
    </w:r>
    <w:r>
      <w:fldChar w:fldCharType="end"/>
    </w:r>
  </w:p>
  <w:p w:rsidR="000C68CC" w:rsidRDefault="000C68C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8CC" w:rsidRDefault="000C68CC" w:rsidP="00D726B7">
      <w:r>
        <w:separator/>
      </w:r>
    </w:p>
  </w:footnote>
  <w:footnote w:type="continuationSeparator" w:id="1">
    <w:p w:rsidR="000C68CC" w:rsidRDefault="000C68CC" w:rsidP="00D726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ECFE91"/>
    <w:multiLevelType w:val="singleLevel"/>
    <w:tmpl w:val="E6ECFE91"/>
    <w:lvl w:ilvl="0">
      <w:start w:val="2"/>
      <w:numFmt w:val="decimal"/>
      <w:lvlText w:val="%1."/>
      <w:lvlJc w:val="left"/>
      <w:pPr>
        <w:tabs>
          <w:tab w:val="left" w:pos="312"/>
        </w:tabs>
      </w:pPr>
    </w:lvl>
  </w:abstractNum>
  <w:abstractNum w:abstractNumId="1">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nsid w:val="0C86B231"/>
    <w:multiLevelType w:val="singleLevel"/>
    <w:tmpl w:val="0C86B231"/>
    <w:lvl w:ilvl="0">
      <w:start w:val="1"/>
      <w:numFmt w:val="decimal"/>
      <w:suff w:val="nothing"/>
      <w:lvlText w:val="%1、"/>
      <w:lvlJc w:val="left"/>
    </w:lvl>
  </w:abstractNum>
  <w:abstractNum w:abstractNumId="3">
    <w:nsid w:val="24D774CB"/>
    <w:multiLevelType w:val="multilevel"/>
    <w:tmpl w:val="24D774CB"/>
    <w:lvl w:ilvl="0">
      <w:start w:val="1"/>
      <w:numFmt w:val="decimal"/>
      <w:lvlText w:val="第%1章."/>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pStyle w:val="4Ctrl4"/>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854"/>
        </w:tabs>
        <w:ind w:left="185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29352374"/>
    <w:multiLevelType w:val="multilevel"/>
    <w:tmpl w:val="29352374"/>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5">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F07BBFB"/>
    <w:multiLevelType w:val="singleLevel"/>
    <w:tmpl w:val="8CB2F0CC"/>
    <w:lvl w:ilvl="0">
      <w:start w:val="1"/>
      <w:numFmt w:val="chineseCounting"/>
      <w:suff w:val="nothing"/>
      <w:lvlText w:val="%1、"/>
      <w:lvlJc w:val="left"/>
      <w:rPr>
        <w:rFonts w:hint="eastAsia"/>
        <w:lang w:val="en-US"/>
      </w:rPr>
    </w:lvl>
  </w:abstractNum>
  <w:abstractNum w:abstractNumId="7">
    <w:nsid w:val="637A12AF"/>
    <w:multiLevelType w:val="multilevel"/>
    <w:tmpl w:val="637A12A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720A33EA"/>
    <w:multiLevelType w:val="singleLevel"/>
    <w:tmpl w:val="720A33EA"/>
    <w:lvl w:ilvl="0">
      <w:start w:val="1"/>
      <w:numFmt w:val="decimal"/>
      <w:lvlText w:val="%1."/>
      <w:lvlJc w:val="left"/>
      <w:pPr>
        <w:tabs>
          <w:tab w:val="left" w:pos="312"/>
        </w:tabs>
      </w:pPr>
    </w:lvl>
  </w:abstractNum>
  <w:abstractNum w:abstractNumId="9">
    <w:nsid w:val="73694F9E"/>
    <w:multiLevelType w:val="singleLevel"/>
    <w:tmpl w:val="E6ECFE91"/>
    <w:lvl w:ilvl="0">
      <w:start w:val="2"/>
      <w:numFmt w:val="decimal"/>
      <w:lvlText w:val="%1."/>
      <w:lvlJc w:val="left"/>
      <w:pPr>
        <w:tabs>
          <w:tab w:val="left" w:pos="312"/>
        </w:tabs>
      </w:pPr>
    </w:lvl>
  </w:abstractNum>
  <w:abstractNum w:abstractNumId="10">
    <w:nsid w:val="7890789D"/>
    <w:multiLevelType w:val="multilevel"/>
    <w:tmpl w:val="7890789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1"/>
    <w:lvlOverride w:ilvl="0">
      <w:startOverride w:val="1"/>
    </w:lvlOverride>
  </w:num>
  <w:num w:numId="2">
    <w:abstractNumId w:val="5"/>
  </w:num>
  <w:num w:numId="3">
    <w:abstractNumId w:val="1"/>
  </w:num>
  <w:num w:numId="4">
    <w:abstractNumId w:val="0"/>
  </w:num>
  <w:num w:numId="5">
    <w:abstractNumId w:val="8"/>
  </w:num>
  <w:num w:numId="6">
    <w:abstractNumId w:val="2"/>
  </w:num>
  <w:num w:numId="7">
    <w:abstractNumId w:val="6"/>
  </w:num>
  <w:num w:numId="8">
    <w:abstractNumId w:val="7"/>
  </w:num>
  <w:num w:numId="9">
    <w:abstractNumId w:val="3"/>
    <w:lvlOverride w:ilvl="0">
      <w:lvl w:ilvl="0">
        <w:start w:val="1"/>
        <w:numFmt w:val="decimal"/>
        <w:lvlText w:val="%1."/>
        <w:lvlJc w:val="left"/>
        <w:pPr>
          <w:ind w:left="425" w:hanging="425"/>
        </w:pPr>
      </w:lvl>
    </w:lvlOverride>
    <w:lvlOverride w:ilvl="1">
      <w:lvl w:ilvl="1">
        <w:start w:val="1"/>
        <w:numFmt w:val="decimal"/>
        <w:lvlText w:val="%1.%2."/>
        <w:lvlJc w:val="left"/>
        <w:pPr>
          <w:ind w:left="567" w:hanging="567"/>
        </w:pPr>
      </w:lvl>
    </w:lvlOverride>
    <w:lvlOverride w:ilvl="2">
      <w:lvl w:ilvl="2">
        <w:start w:val="1"/>
        <w:numFmt w:val="decimal"/>
        <w:lvlText w:val="%1.%2.%3."/>
        <w:lvlJc w:val="left"/>
        <w:pPr>
          <w:ind w:left="709" w:hanging="709"/>
        </w:pPr>
      </w:lvl>
    </w:lvlOverride>
    <w:lvlOverride w:ilvl="3">
      <w:lvl w:ilvl="3">
        <w:start w:val="1"/>
        <w:numFmt w:val="decimal"/>
        <w:pStyle w:val="4Ctrl4"/>
        <w:lvlText w:val="%1.%2.%3.%4."/>
        <w:lvlJc w:val="left"/>
        <w:pPr>
          <w:ind w:left="851" w:hanging="851"/>
        </w:pPr>
      </w:lvl>
    </w:lvlOverride>
    <w:lvlOverride w:ilvl="4">
      <w:lvl w:ilvl="4">
        <w:start w:val="1"/>
        <w:numFmt w:val="decimal"/>
        <w:lvlText w:val="%1.%2.%3.%4.%5."/>
        <w:lvlJc w:val="left"/>
        <w:pPr>
          <w:ind w:left="992" w:hanging="992"/>
        </w:pPr>
      </w:lvl>
    </w:lvlOverride>
    <w:lvlOverride w:ilvl="5">
      <w:lvl w:ilvl="5">
        <w:start w:val="1"/>
        <w:numFmt w:val="decimal"/>
        <w:lvlText w:val="%1.%2.%3.%4.%5.%6."/>
        <w:lvlJc w:val="left"/>
        <w:pPr>
          <w:ind w:left="1134" w:hanging="1134"/>
        </w:pPr>
      </w:lvl>
    </w:lvlOverride>
    <w:lvlOverride w:ilvl="6">
      <w:lvl w:ilvl="6">
        <w:start w:val="1"/>
        <w:numFmt w:val="decimal"/>
        <w:lvlText w:val="%1.%2.%3.%4.%5.%6.%7."/>
        <w:lvlJc w:val="left"/>
        <w:pPr>
          <w:ind w:left="1276" w:hanging="1276"/>
        </w:pPr>
      </w:lvl>
    </w:lvlOverride>
    <w:lvlOverride w:ilvl="7">
      <w:lvl w:ilvl="7">
        <w:start w:val="1"/>
        <w:numFmt w:val="decimal"/>
        <w:lvlText w:val="%1.%2.%3.%4.%5.%6.%7.%8."/>
        <w:lvlJc w:val="left"/>
        <w:pPr>
          <w:ind w:left="1418" w:hanging="1418"/>
        </w:pPr>
      </w:lvl>
    </w:lvlOverride>
    <w:lvlOverride w:ilvl="8">
      <w:lvl w:ilvl="8">
        <w:start w:val="1"/>
        <w:numFmt w:val="decimal"/>
        <w:lvlText w:val="%1.%2.%3.%4.%5.%6.%7.%8.%9."/>
        <w:lvlJc w:val="left"/>
        <w:pPr>
          <w:ind w:left="1559" w:hanging="1559"/>
        </w:pPr>
      </w:lvl>
    </w:lvlOverride>
  </w:num>
  <w:num w:numId="10">
    <w:abstractNumId w:val="3"/>
    <w:lvlOverride w:ilvl="0">
      <w:lvl w:ilvl="0">
        <w:start w:val="1"/>
        <w:numFmt w:val="decimal"/>
        <w:lvlText w:val="第%1章."/>
        <w:lvlJc w:val="left"/>
        <w:pPr>
          <w:tabs>
            <w:tab w:val="num" w:pos="425"/>
          </w:tabs>
          <w:ind w:left="425" w:hanging="425"/>
        </w:pPr>
        <w:rPr>
          <w:rFonts w:hint="eastAsia"/>
        </w:rPr>
      </w:lvl>
    </w:lvlOverride>
    <w:lvlOverride w:ilvl="1">
      <w:lvl w:ilvl="1">
        <w:start w:val="1"/>
        <w:numFmt w:val="decimal"/>
        <w:lvlText w:val="%1.%2."/>
        <w:lvlJc w:val="left"/>
        <w:pPr>
          <w:tabs>
            <w:tab w:val="num" w:pos="567"/>
          </w:tabs>
          <w:ind w:left="567" w:hanging="567"/>
        </w:pPr>
        <w:rPr>
          <w:rFonts w:hint="eastAsia"/>
        </w:rPr>
      </w:lvl>
    </w:lvlOverride>
    <w:lvlOverride w:ilvl="2">
      <w:lvl w:ilvl="2">
        <w:start w:val="1"/>
        <w:numFmt w:val="decimal"/>
        <w:lvlText w:val="%1.%2.%3."/>
        <w:lvlJc w:val="left"/>
        <w:pPr>
          <w:tabs>
            <w:tab w:val="num" w:pos="709"/>
          </w:tabs>
          <w:ind w:left="1702" w:hanging="709"/>
        </w:pPr>
        <w:rPr>
          <w:rFonts w:hint="eastAsia"/>
        </w:rPr>
      </w:lvl>
    </w:lvlOverride>
    <w:lvlOverride w:ilvl="3">
      <w:lvl w:ilvl="3">
        <w:start w:val="1"/>
        <w:numFmt w:val="decimal"/>
        <w:pStyle w:val="4Ctrl4"/>
        <w:lvlText w:val="%1.%2.%3.%4."/>
        <w:lvlJc w:val="left"/>
        <w:pPr>
          <w:tabs>
            <w:tab w:val="num" w:pos="851"/>
          </w:tabs>
          <w:ind w:left="851" w:hanging="851"/>
        </w:pPr>
        <w:rPr>
          <w:rFonts w:hint="eastAsia"/>
        </w:rPr>
      </w:lvl>
    </w:lvlOverride>
    <w:lvlOverride w:ilvl="4">
      <w:lvl w:ilvl="4">
        <w:start w:val="1"/>
        <w:numFmt w:val="decimal"/>
        <w:lvlText w:val="%1.%2.%3.%4.%5."/>
        <w:lvlJc w:val="left"/>
        <w:pPr>
          <w:tabs>
            <w:tab w:val="num" w:pos="992"/>
          </w:tabs>
          <w:ind w:left="992" w:hanging="992"/>
        </w:pPr>
        <w:rPr>
          <w:rFonts w:hint="eastAsia"/>
        </w:rPr>
      </w:lvl>
    </w:lvlOverride>
    <w:lvlOverride w:ilvl="5">
      <w:lvl w:ilvl="5">
        <w:start w:val="1"/>
        <w:numFmt w:val="decimal"/>
        <w:lvlText w:val="%1.%2.%3.%4.%5.%6."/>
        <w:lvlJc w:val="left"/>
        <w:pPr>
          <w:tabs>
            <w:tab w:val="num" w:pos="1854"/>
          </w:tabs>
          <w:ind w:left="1854" w:hanging="1134"/>
        </w:pPr>
        <w:rPr>
          <w:rFonts w:hint="eastAsia"/>
        </w:rPr>
      </w:lvl>
    </w:lvlOverride>
    <w:lvlOverride w:ilvl="6">
      <w:lvl w:ilvl="6">
        <w:start w:val="1"/>
        <w:numFmt w:val="decimal"/>
        <w:lvlText w:val="%1.%2.%3.%4.%5.%6.%7."/>
        <w:lvlJc w:val="left"/>
        <w:pPr>
          <w:tabs>
            <w:tab w:val="num" w:pos="1276"/>
          </w:tabs>
          <w:ind w:left="1276" w:hanging="1276"/>
        </w:pPr>
        <w:rPr>
          <w:rFonts w:hint="eastAsia"/>
        </w:rPr>
      </w:lvl>
    </w:lvlOverride>
    <w:lvlOverride w:ilvl="7">
      <w:lvl w:ilvl="7">
        <w:start w:val="1"/>
        <w:numFmt w:val="decimal"/>
        <w:lvlText w:val="%1.%2.%3.%4.%5.%6.%7.%8."/>
        <w:lvlJc w:val="left"/>
        <w:pPr>
          <w:tabs>
            <w:tab w:val="num" w:pos="1418"/>
          </w:tabs>
          <w:ind w:left="1418" w:hanging="1418"/>
        </w:pPr>
        <w:rPr>
          <w:rFonts w:hint="eastAsia"/>
        </w:rPr>
      </w:lvl>
    </w:lvlOverride>
    <w:lvlOverride w:ilvl="8">
      <w:lvl w:ilvl="8">
        <w:start w:val="1"/>
        <w:numFmt w:val="decimal"/>
        <w:lvlText w:val="%1.%2.%3.%4.%5.%6.%7.%8.%9."/>
        <w:lvlJc w:val="left"/>
        <w:pPr>
          <w:tabs>
            <w:tab w:val="num" w:pos="1559"/>
          </w:tabs>
          <w:ind w:left="1559" w:hanging="1559"/>
        </w:pPr>
        <w:rPr>
          <w:rFonts w:hint="eastAsia"/>
        </w:rPr>
      </w:lvl>
    </w:lvlOverride>
  </w:num>
  <w:num w:numId="11">
    <w:abstractNumId w:val="4"/>
  </w:num>
  <w:num w:numId="12">
    <w:abstractNumId w:val="1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YyMzFlYmYyZjJmOGJkNGZhYTg2ODMxMWQ5MzA3YmUifQ=="/>
  </w:docVars>
  <w:rsids>
    <w:rsidRoot w:val="709F4AB0"/>
    <w:rsid w:val="00001F56"/>
    <w:rsid w:val="00002156"/>
    <w:rsid w:val="00003267"/>
    <w:rsid w:val="00006A41"/>
    <w:rsid w:val="0001156F"/>
    <w:rsid w:val="000125BA"/>
    <w:rsid w:val="0002719C"/>
    <w:rsid w:val="00034B74"/>
    <w:rsid w:val="00035517"/>
    <w:rsid w:val="000420A7"/>
    <w:rsid w:val="000434DD"/>
    <w:rsid w:val="00044133"/>
    <w:rsid w:val="00045319"/>
    <w:rsid w:val="00045CB0"/>
    <w:rsid w:val="000462DB"/>
    <w:rsid w:val="00053961"/>
    <w:rsid w:val="00053BAC"/>
    <w:rsid w:val="00064EDE"/>
    <w:rsid w:val="000654EC"/>
    <w:rsid w:val="00067816"/>
    <w:rsid w:val="00070072"/>
    <w:rsid w:val="00076F05"/>
    <w:rsid w:val="00082BA2"/>
    <w:rsid w:val="00082CBC"/>
    <w:rsid w:val="00084F49"/>
    <w:rsid w:val="00087CE3"/>
    <w:rsid w:val="00090B37"/>
    <w:rsid w:val="0009168F"/>
    <w:rsid w:val="000925D5"/>
    <w:rsid w:val="000B419F"/>
    <w:rsid w:val="000B7A8B"/>
    <w:rsid w:val="000B7C4D"/>
    <w:rsid w:val="000C68CC"/>
    <w:rsid w:val="000C7867"/>
    <w:rsid w:val="000D6DD3"/>
    <w:rsid w:val="000D6FCE"/>
    <w:rsid w:val="000D7377"/>
    <w:rsid w:val="000D737C"/>
    <w:rsid w:val="000E2A82"/>
    <w:rsid w:val="000E49FA"/>
    <w:rsid w:val="000E68BB"/>
    <w:rsid w:val="000F012E"/>
    <w:rsid w:val="000F2286"/>
    <w:rsid w:val="000F255B"/>
    <w:rsid w:val="000F3005"/>
    <w:rsid w:val="00100BAB"/>
    <w:rsid w:val="00110D3F"/>
    <w:rsid w:val="001166E0"/>
    <w:rsid w:val="001172C2"/>
    <w:rsid w:val="0012064E"/>
    <w:rsid w:val="00123842"/>
    <w:rsid w:val="00134690"/>
    <w:rsid w:val="00136094"/>
    <w:rsid w:val="0013675E"/>
    <w:rsid w:val="001375F0"/>
    <w:rsid w:val="001420EF"/>
    <w:rsid w:val="00145D1B"/>
    <w:rsid w:val="001464A4"/>
    <w:rsid w:val="00146DE6"/>
    <w:rsid w:val="00154DA3"/>
    <w:rsid w:val="00155855"/>
    <w:rsid w:val="00157D51"/>
    <w:rsid w:val="0016525E"/>
    <w:rsid w:val="00165B9E"/>
    <w:rsid w:val="00166150"/>
    <w:rsid w:val="00167077"/>
    <w:rsid w:val="00172700"/>
    <w:rsid w:val="00176E15"/>
    <w:rsid w:val="00181DE7"/>
    <w:rsid w:val="00185E25"/>
    <w:rsid w:val="00186710"/>
    <w:rsid w:val="0019726A"/>
    <w:rsid w:val="001A0462"/>
    <w:rsid w:val="001A1C04"/>
    <w:rsid w:val="001A268C"/>
    <w:rsid w:val="001A5C71"/>
    <w:rsid w:val="001A7DA6"/>
    <w:rsid w:val="001B0F20"/>
    <w:rsid w:val="001B6471"/>
    <w:rsid w:val="001B70D1"/>
    <w:rsid w:val="001B7F28"/>
    <w:rsid w:val="001C0E21"/>
    <w:rsid w:val="001C5594"/>
    <w:rsid w:val="001D06EC"/>
    <w:rsid w:val="001D1198"/>
    <w:rsid w:val="001D12EC"/>
    <w:rsid w:val="001D22B1"/>
    <w:rsid w:val="001D7A23"/>
    <w:rsid w:val="001E28F4"/>
    <w:rsid w:val="001E3575"/>
    <w:rsid w:val="001E5905"/>
    <w:rsid w:val="001F36DF"/>
    <w:rsid w:val="001F7411"/>
    <w:rsid w:val="00205A87"/>
    <w:rsid w:val="00206C5B"/>
    <w:rsid w:val="002113D6"/>
    <w:rsid w:val="002124B5"/>
    <w:rsid w:val="00225FF6"/>
    <w:rsid w:val="00233D53"/>
    <w:rsid w:val="00234D84"/>
    <w:rsid w:val="00236EB6"/>
    <w:rsid w:val="00241D37"/>
    <w:rsid w:val="00245A50"/>
    <w:rsid w:val="00246319"/>
    <w:rsid w:val="00247FF4"/>
    <w:rsid w:val="002511FC"/>
    <w:rsid w:val="002624AC"/>
    <w:rsid w:val="002637A4"/>
    <w:rsid w:val="00274A7E"/>
    <w:rsid w:val="00275072"/>
    <w:rsid w:val="00283698"/>
    <w:rsid w:val="00283B1F"/>
    <w:rsid w:val="00283DE1"/>
    <w:rsid w:val="0029337C"/>
    <w:rsid w:val="00293656"/>
    <w:rsid w:val="00293E43"/>
    <w:rsid w:val="00294527"/>
    <w:rsid w:val="00294694"/>
    <w:rsid w:val="002A2FD1"/>
    <w:rsid w:val="002A32A7"/>
    <w:rsid w:val="002A51CB"/>
    <w:rsid w:val="002A6D2A"/>
    <w:rsid w:val="002B0F05"/>
    <w:rsid w:val="002B16FA"/>
    <w:rsid w:val="002B4D02"/>
    <w:rsid w:val="002B531A"/>
    <w:rsid w:val="002B5F7E"/>
    <w:rsid w:val="002B75B9"/>
    <w:rsid w:val="002C0BB8"/>
    <w:rsid w:val="002C1D7E"/>
    <w:rsid w:val="002C4154"/>
    <w:rsid w:val="002C524D"/>
    <w:rsid w:val="002E3BED"/>
    <w:rsid w:val="002E4E7F"/>
    <w:rsid w:val="002E5FCC"/>
    <w:rsid w:val="002E641D"/>
    <w:rsid w:val="002E7E9B"/>
    <w:rsid w:val="002F082F"/>
    <w:rsid w:val="002F0C38"/>
    <w:rsid w:val="002F3ADF"/>
    <w:rsid w:val="002F4F40"/>
    <w:rsid w:val="002F736B"/>
    <w:rsid w:val="00305243"/>
    <w:rsid w:val="00306E9B"/>
    <w:rsid w:val="003122C3"/>
    <w:rsid w:val="0031520F"/>
    <w:rsid w:val="003166EC"/>
    <w:rsid w:val="00317292"/>
    <w:rsid w:val="00320A5F"/>
    <w:rsid w:val="00326ED0"/>
    <w:rsid w:val="00330B35"/>
    <w:rsid w:val="003316F0"/>
    <w:rsid w:val="003326C1"/>
    <w:rsid w:val="00336F6B"/>
    <w:rsid w:val="0033770D"/>
    <w:rsid w:val="003454DB"/>
    <w:rsid w:val="00351D93"/>
    <w:rsid w:val="00352E65"/>
    <w:rsid w:val="003554BC"/>
    <w:rsid w:val="00355CB7"/>
    <w:rsid w:val="00362506"/>
    <w:rsid w:val="003654A9"/>
    <w:rsid w:val="0036770C"/>
    <w:rsid w:val="003702A5"/>
    <w:rsid w:val="00370804"/>
    <w:rsid w:val="003708C7"/>
    <w:rsid w:val="00372B89"/>
    <w:rsid w:val="00384C78"/>
    <w:rsid w:val="00392CBE"/>
    <w:rsid w:val="00394C68"/>
    <w:rsid w:val="00395461"/>
    <w:rsid w:val="00395942"/>
    <w:rsid w:val="00396914"/>
    <w:rsid w:val="003A0CAF"/>
    <w:rsid w:val="003A0F12"/>
    <w:rsid w:val="003A235F"/>
    <w:rsid w:val="003A4ACD"/>
    <w:rsid w:val="003A5455"/>
    <w:rsid w:val="003B5815"/>
    <w:rsid w:val="003B7864"/>
    <w:rsid w:val="003C20BA"/>
    <w:rsid w:val="003C5AC7"/>
    <w:rsid w:val="003E18B8"/>
    <w:rsid w:val="003E50A8"/>
    <w:rsid w:val="003E52A4"/>
    <w:rsid w:val="003F26CC"/>
    <w:rsid w:val="003F37C7"/>
    <w:rsid w:val="0040240A"/>
    <w:rsid w:val="00404EFE"/>
    <w:rsid w:val="0041007D"/>
    <w:rsid w:val="00413537"/>
    <w:rsid w:val="004218CF"/>
    <w:rsid w:val="00421A1F"/>
    <w:rsid w:val="00422017"/>
    <w:rsid w:val="00423146"/>
    <w:rsid w:val="00424C96"/>
    <w:rsid w:val="00427731"/>
    <w:rsid w:val="00435B1C"/>
    <w:rsid w:val="00447E04"/>
    <w:rsid w:val="00454644"/>
    <w:rsid w:val="00455DC2"/>
    <w:rsid w:val="00457784"/>
    <w:rsid w:val="00463041"/>
    <w:rsid w:val="004669DD"/>
    <w:rsid w:val="00466A19"/>
    <w:rsid w:val="00474932"/>
    <w:rsid w:val="00474CA8"/>
    <w:rsid w:val="00477B1F"/>
    <w:rsid w:val="0049120B"/>
    <w:rsid w:val="00492997"/>
    <w:rsid w:val="004A68EA"/>
    <w:rsid w:val="004B0994"/>
    <w:rsid w:val="004B2034"/>
    <w:rsid w:val="004B3C24"/>
    <w:rsid w:val="004C04DA"/>
    <w:rsid w:val="004C4CF1"/>
    <w:rsid w:val="004D0663"/>
    <w:rsid w:val="004D702C"/>
    <w:rsid w:val="004E37A3"/>
    <w:rsid w:val="004E3FDD"/>
    <w:rsid w:val="004F1E9E"/>
    <w:rsid w:val="004F47A6"/>
    <w:rsid w:val="004F4952"/>
    <w:rsid w:val="004F76BB"/>
    <w:rsid w:val="0050035D"/>
    <w:rsid w:val="0050057E"/>
    <w:rsid w:val="00501DA3"/>
    <w:rsid w:val="0050481A"/>
    <w:rsid w:val="0050614F"/>
    <w:rsid w:val="00507D37"/>
    <w:rsid w:val="00507E94"/>
    <w:rsid w:val="0052359A"/>
    <w:rsid w:val="005254F7"/>
    <w:rsid w:val="00530309"/>
    <w:rsid w:val="00531182"/>
    <w:rsid w:val="0053490B"/>
    <w:rsid w:val="00536E99"/>
    <w:rsid w:val="0054138C"/>
    <w:rsid w:val="00544EBB"/>
    <w:rsid w:val="005453F8"/>
    <w:rsid w:val="00546E0C"/>
    <w:rsid w:val="00554455"/>
    <w:rsid w:val="00555E35"/>
    <w:rsid w:val="00565D60"/>
    <w:rsid w:val="00570937"/>
    <w:rsid w:val="00576D30"/>
    <w:rsid w:val="0057711B"/>
    <w:rsid w:val="00581C21"/>
    <w:rsid w:val="0058666E"/>
    <w:rsid w:val="005866A0"/>
    <w:rsid w:val="00586E81"/>
    <w:rsid w:val="0058798F"/>
    <w:rsid w:val="005A3C0C"/>
    <w:rsid w:val="005A5DB4"/>
    <w:rsid w:val="005A612D"/>
    <w:rsid w:val="005B1211"/>
    <w:rsid w:val="005B252B"/>
    <w:rsid w:val="005B4CED"/>
    <w:rsid w:val="005B4DF8"/>
    <w:rsid w:val="005B5552"/>
    <w:rsid w:val="005B6C2A"/>
    <w:rsid w:val="005C37A3"/>
    <w:rsid w:val="005C4180"/>
    <w:rsid w:val="005C42DF"/>
    <w:rsid w:val="005C5185"/>
    <w:rsid w:val="005D0695"/>
    <w:rsid w:val="005D19A5"/>
    <w:rsid w:val="005E26C4"/>
    <w:rsid w:val="005E3492"/>
    <w:rsid w:val="005E768E"/>
    <w:rsid w:val="005E7AC6"/>
    <w:rsid w:val="005F07F4"/>
    <w:rsid w:val="005F2B75"/>
    <w:rsid w:val="005F4574"/>
    <w:rsid w:val="00601188"/>
    <w:rsid w:val="00601D00"/>
    <w:rsid w:val="006078EF"/>
    <w:rsid w:val="00613E0F"/>
    <w:rsid w:val="00616F48"/>
    <w:rsid w:val="006207A1"/>
    <w:rsid w:val="00624718"/>
    <w:rsid w:val="00625BDA"/>
    <w:rsid w:val="006404DD"/>
    <w:rsid w:val="00641674"/>
    <w:rsid w:val="00643E16"/>
    <w:rsid w:val="006451D4"/>
    <w:rsid w:val="006529B4"/>
    <w:rsid w:val="006530E0"/>
    <w:rsid w:val="00653506"/>
    <w:rsid w:val="00653E36"/>
    <w:rsid w:val="00654534"/>
    <w:rsid w:val="00654A06"/>
    <w:rsid w:val="0065554C"/>
    <w:rsid w:val="00656910"/>
    <w:rsid w:val="00657AF2"/>
    <w:rsid w:val="00665357"/>
    <w:rsid w:val="00671856"/>
    <w:rsid w:val="00672474"/>
    <w:rsid w:val="0067795D"/>
    <w:rsid w:val="006850FB"/>
    <w:rsid w:val="00685B12"/>
    <w:rsid w:val="0069169C"/>
    <w:rsid w:val="00696EF5"/>
    <w:rsid w:val="006A51E5"/>
    <w:rsid w:val="006A5814"/>
    <w:rsid w:val="006A605B"/>
    <w:rsid w:val="006B28D4"/>
    <w:rsid w:val="006B3CF4"/>
    <w:rsid w:val="006B5660"/>
    <w:rsid w:val="006B6117"/>
    <w:rsid w:val="006B7771"/>
    <w:rsid w:val="006C5853"/>
    <w:rsid w:val="006C5A52"/>
    <w:rsid w:val="006C5B0D"/>
    <w:rsid w:val="006C6637"/>
    <w:rsid w:val="006D2DF8"/>
    <w:rsid w:val="006D71C8"/>
    <w:rsid w:val="006E1B22"/>
    <w:rsid w:val="006F1303"/>
    <w:rsid w:val="006F508D"/>
    <w:rsid w:val="006F5CA4"/>
    <w:rsid w:val="006F644E"/>
    <w:rsid w:val="00702F35"/>
    <w:rsid w:val="00704F23"/>
    <w:rsid w:val="0070586D"/>
    <w:rsid w:val="00710F12"/>
    <w:rsid w:val="007200CF"/>
    <w:rsid w:val="00720DAB"/>
    <w:rsid w:val="00722A5E"/>
    <w:rsid w:val="00725599"/>
    <w:rsid w:val="007257EE"/>
    <w:rsid w:val="00725A17"/>
    <w:rsid w:val="00727598"/>
    <w:rsid w:val="00733F94"/>
    <w:rsid w:val="007355E3"/>
    <w:rsid w:val="00737311"/>
    <w:rsid w:val="00737E56"/>
    <w:rsid w:val="00744758"/>
    <w:rsid w:val="00744BAA"/>
    <w:rsid w:val="007453AB"/>
    <w:rsid w:val="00745420"/>
    <w:rsid w:val="007459D5"/>
    <w:rsid w:val="00745C08"/>
    <w:rsid w:val="007551AC"/>
    <w:rsid w:val="00755DC9"/>
    <w:rsid w:val="00760406"/>
    <w:rsid w:val="00762008"/>
    <w:rsid w:val="0076749B"/>
    <w:rsid w:val="00767F69"/>
    <w:rsid w:val="007701F7"/>
    <w:rsid w:val="007722AF"/>
    <w:rsid w:val="00772CE6"/>
    <w:rsid w:val="00775702"/>
    <w:rsid w:val="00777307"/>
    <w:rsid w:val="00780FF7"/>
    <w:rsid w:val="00782ADB"/>
    <w:rsid w:val="00782E55"/>
    <w:rsid w:val="00786842"/>
    <w:rsid w:val="00790F20"/>
    <w:rsid w:val="007917A7"/>
    <w:rsid w:val="00795482"/>
    <w:rsid w:val="00797D30"/>
    <w:rsid w:val="00797ED9"/>
    <w:rsid w:val="007A2AE4"/>
    <w:rsid w:val="007A5B99"/>
    <w:rsid w:val="007B1D83"/>
    <w:rsid w:val="007B2589"/>
    <w:rsid w:val="007B2595"/>
    <w:rsid w:val="007C67F9"/>
    <w:rsid w:val="007D2C13"/>
    <w:rsid w:val="007E0C33"/>
    <w:rsid w:val="007E51D8"/>
    <w:rsid w:val="007E5865"/>
    <w:rsid w:val="007F2D1F"/>
    <w:rsid w:val="007F43AF"/>
    <w:rsid w:val="0080135E"/>
    <w:rsid w:val="00806B42"/>
    <w:rsid w:val="00810942"/>
    <w:rsid w:val="0081174F"/>
    <w:rsid w:val="00811A7A"/>
    <w:rsid w:val="00812B7C"/>
    <w:rsid w:val="00814B6E"/>
    <w:rsid w:val="00815210"/>
    <w:rsid w:val="008157AE"/>
    <w:rsid w:val="00816A60"/>
    <w:rsid w:val="00817449"/>
    <w:rsid w:val="0082591F"/>
    <w:rsid w:val="00826B57"/>
    <w:rsid w:val="00827912"/>
    <w:rsid w:val="00832A98"/>
    <w:rsid w:val="0083779B"/>
    <w:rsid w:val="008378FF"/>
    <w:rsid w:val="00837C69"/>
    <w:rsid w:val="0084441A"/>
    <w:rsid w:val="00844FDE"/>
    <w:rsid w:val="008531B5"/>
    <w:rsid w:val="0085342D"/>
    <w:rsid w:val="00855BBD"/>
    <w:rsid w:val="00856C3B"/>
    <w:rsid w:val="00860F79"/>
    <w:rsid w:val="00862E5C"/>
    <w:rsid w:val="00864658"/>
    <w:rsid w:val="00864C79"/>
    <w:rsid w:val="008678C5"/>
    <w:rsid w:val="0087111D"/>
    <w:rsid w:val="00873DD9"/>
    <w:rsid w:val="00874B18"/>
    <w:rsid w:val="00875DA9"/>
    <w:rsid w:val="008777C8"/>
    <w:rsid w:val="00877B0E"/>
    <w:rsid w:val="00881BDC"/>
    <w:rsid w:val="0088474E"/>
    <w:rsid w:val="00886B28"/>
    <w:rsid w:val="00887646"/>
    <w:rsid w:val="00891582"/>
    <w:rsid w:val="00893272"/>
    <w:rsid w:val="00894AEC"/>
    <w:rsid w:val="008A3B3A"/>
    <w:rsid w:val="008A3F0A"/>
    <w:rsid w:val="008A5A75"/>
    <w:rsid w:val="008A66C0"/>
    <w:rsid w:val="008B00DD"/>
    <w:rsid w:val="008B342B"/>
    <w:rsid w:val="008B3A5F"/>
    <w:rsid w:val="008B5BA0"/>
    <w:rsid w:val="008C0DAE"/>
    <w:rsid w:val="008C104D"/>
    <w:rsid w:val="008C225E"/>
    <w:rsid w:val="008C6A47"/>
    <w:rsid w:val="008C7610"/>
    <w:rsid w:val="008C7743"/>
    <w:rsid w:val="008D0F22"/>
    <w:rsid w:val="008D43A6"/>
    <w:rsid w:val="008D515E"/>
    <w:rsid w:val="008D6CCF"/>
    <w:rsid w:val="008E161B"/>
    <w:rsid w:val="008E5B7C"/>
    <w:rsid w:val="008F218C"/>
    <w:rsid w:val="008F2675"/>
    <w:rsid w:val="008F2AD5"/>
    <w:rsid w:val="008F3B1B"/>
    <w:rsid w:val="008F45CA"/>
    <w:rsid w:val="008F67EA"/>
    <w:rsid w:val="00900025"/>
    <w:rsid w:val="00901647"/>
    <w:rsid w:val="00902A53"/>
    <w:rsid w:val="0091166E"/>
    <w:rsid w:val="0091319E"/>
    <w:rsid w:val="00920D36"/>
    <w:rsid w:val="00922DF1"/>
    <w:rsid w:val="0092367E"/>
    <w:rsid w:val="00930457"/>
    <w:rsid w:val="009327BA"/>
    <w:rsid w:val="00934153"/>
    <w:rsid w:val="00941955"/>
    <w:rsid w:val="009505FE"/>
    <w:rsid w:val="009610C5"/>
    <w:rsid w:val="0096130C"/>
    <w:rsid w:val="00963058"/>
    <w:rsid w:val="00963067"/>
    <w:rsid w:val="00965080"/>
    <w:rsid w:val="00966CAE"/>
    <w:rsid w:val="009705BC"/>
    <w:rsid w:val="00973648"/>
    <w:rsid w:val="00977287"/>
    <w:rsid w:val="009803F4"/>
    <w:rsid w:val="00993EAC"/>
    <w:rsid w:val="009A1BF6"/>
    <w:rsid w:val="009A252B"/>
    <w:rsid w:val="009A3552"/>
    <w:rsid w:val="009A4709"/>
    <w:rsid w:val="009A6B2C"/>
    <w:rsid w:val="009A6FFB"/>
    <w:rsid w:val="009A75D5"/>
    <w:rsid w:val="009B2CE1"/>
    <w:rsid w:val="009C0D51"/>
    <w:rsid w:val="009C39A4"/>
    <w:rsid w:val="009C3F15"/>
    <w:rsid w:val="009C4A03"/>
    <w:rsid w:val="009C4A1A"/>
    <w:rsid w:val="009C52EA"/>
    <w:rsid w:val="009C5494"/>
    <w:rsid w:val="009C5F37"/>
    <w:rsid w:val="009C7562"/>
    <w:rsid w:val="009D1BD5"/>
    <w:rsid w:val="009E0122"/>
    <w:rsid w:val="009E2367"/>
    <w:rsid w:val="009E306D"/>
    <w:rsid w:val="009F04B7"/>
    <w:rsid w:val="009F3533"/>
    <w:rsid w:val="009F5596"/>
    <w:rsid w:val="009F603B"/>
    <w:rsid w:val="00A009CC"/>
    <w:rsid w:val="00A017C9"/>
    <w:rsid w:val="00A02D91"/>
    <w:rsid w:val="00A057E1"/>
    <w:rsid w:val="00A118A7"/>
    <w:rsid w:val="00A12319"/>
    <w:rsid w:val="00A12394"/>
    <w:rsid w:val="00A14BFB"/>
    <w:rsid w:val="00A15145"/>
    <w:rsid w:val="00A16E02"/>
    <w:rsid w:val="00A266DB"/>
    <w:rsid w:val="00A2785A"/>
    <w:rsid w:val="00A3179B"/>
    <w:rsid w:val="00A31B58"/>
    <w:rsid w:val="00A3273B"/>
    <w:rsid w:val="00A40639"/>
    <w:rsid w:val="00A42B12"/>
    <w:rsid w:val="00A4459F"/>
    <w:rsid w:val="00A44747"/>
    <w:rsid w:val="00A44B0F"/>
    <w:rsid w:val="00A451A8"/>
    <w:rsid w:val="00A54115"/>
    <w:rsid w:val="00A56227"/>
    <w:rsid w:val="00A572F0"/>
    <w:rsid w:val="00A64746"/>
    <w:rsid w:val="00A65433"/>
    <w:rsid w:val="00A70418"/>
    <w:rsid w:val="00A72158"/>
    <w:rsid w:val="00A7381A"/>
    <w:rsid w:val="00A80156"/>
    <w:rsid w:val="00A82F17"/>
    <w:rsid w:val="00A912EA"/>
    <w:rsid w:val="00A92BC2"/>
    <w:rsid w:val="00A95582"/>
    <w:rsid w:val="00AA030F"/>
    <w:rsid w:val="00AA2935"/>
    <w:rsid w:val="00AA67A0"/>
    <w:rsid w:val="00AB1080"/>
    <w:rsid w:val="00AB2584"/>
    <w:rsid w:val="00AB46A1"/>
    <w:rsid w:val="00AB565B"/>
    <w:rsid w:val="00AB6C68"/>
    <w:rsid w:val="00AC105D"/>
    <w:rsid w:val="00AC25A6"/>
    <w:rsid w:val="00AC5599"/>
    <w:rsid w:val="00AC6533"/>
    <w:rsid w:val="00AD14AD"/>
    <w:rsid w:val="00AD513E"/>
    <w:rsid w:val="00AE181A"/>
    <w:rsid w:val="00AE2C63"/>
    <w:rsid w:val="00AE6F97"/>
    <w:rsid w:val="00AE76F6"/>
    <w:rsid w:val="00AE78E3"/>
    <w:rsid w:val="00AE7AE6"/>
    <w:rsid w:val="00AF27DB"/>
    <w:rsid w:val="00AF2809"/>
    <w:rsid w:val="00AF395B"/>
    <w:rsid w:val="00AF3D6B"/>
    <w:rsid w:val="00AF42FB"/>
    <w:rsid w:val="00B01C6E"/>
    <w:rsid w:val="00B031B4"/>
    <w:rsid w:val="00B06CBC"/>
    <w:rsid w:val="00B134F0"/>
    <w:rsid w:val="00B172D4"/>
    <w:rsid w:val="00B20246"/>
    <w:rsid w:val="00B20BC2"/>
    <w:rsid w:val="00B26BC1"/>
    <w:rsid w:val="00B2759B"/>
    <w:rsid w:val="00B31E09"/>
    <w:rsid w:val="00B34C69"/>
    <w:rsid w:val="00B4143A"/>
    <w:rsid w:val="00B427D9"/>
    <w:rsid w:val="00B43DC8"/>
    <w:rsid w:val="00B45941"/>
    <w:rsid w:val="00B47B99"/>
    <w:rsid w:val="00B54943"/>
    <w:rsid w:val="00B60DEB"/>
    <w:rsid w:val="00B61DEE"/>
    <w:rsid w:val="00B6216C"/>
    <w:rsid w:val="00B63ED5"/>
    <w:rsid w:val="00B75456"/>
    <w:rsid w:val="00B81B49"/>
    <w:rsid w:val="00B82BAA"/>
    <w:rsid w:val="00B82CDE"/>
    <w:rsid w:val="00B82DDA"/>
    <w:rsid w:val="00B84282"/>
    <w:rsid w:val="00B86693"/>
    <w:rsid w:val="00B879E4"/>
    <w:rsid w:val="00B87E41"/>
    <w:rsid w:val="00B91892"/>
    <w:rsid w:val="00B950CB"/>
    <w:rsid w:val="00B95F34"/>
    <w:rsid w:val="00B964AF"/>
    <w:rsid w:val="00BA1438"/>
    <w:rsid w:val="00BA4E81"/>
    <w:rsid w:val="00BB050B"/>
    <w:rsid w:val="00BB5753"/>
    <w:rsid w:val="00BB5A73"/>
    <w:rsid w:val="00BB7088"/>
    <w:rsid w:val="00BB7EBF"/>
    <w:rsid w:val="00BC13B0"/>
    <w:rsid w:val="00BC6002"/>
    <w:rsid w:val="00BD0962"/>
    <w:rsid w:val="00BD1904"/>
    <w:rsid w:val="00BD46A6"/>
    <w:rsid w:val="00BD6222"/>
    <w:rsid w:val="00BD66A1"/>
    <w:rsid w:val="00BD6E08"/>
    <w:rsid w:val="00BE203B"/>
    <w:rsid w:val="00BE2885"/>
    <w:rsid w:val="00BF1683"/>
    <w:rsid w:val="00BF6626"/>
    <w:rsid w:val="00BF7FDB"/>
    <w:rsid w:val="00C00ECD"/>
    <w:rsid w:val="00C01014"/>
    <w:rsid w:val="00C12B94"/>
    <w:rsid w:val="00C136FA"/>
    <w:rsid w:val="00C14920"/>
    <w:rsid w:val="00C15A51"/>
    <w:rsid w:val="00C2509F"/>
    <w:rsid w:val="00C317F6"/>
    <w:rsid w:val="00C3339F"/>
    <w:rsid w:val="00C35604"/>
    <w:rsid w:val="00C36894"/>
    <w:rsid w:val="00C376D2"/>
    <w:rsid w:val="00C426DE"/>
    <w:rsid w:val="00C43FC2"/>
    <w:rsid w:val="00C46151"/>
    <w:rsid w:val="00C5311D"/>
    <w:rsid w:val="00C56F6E"/>
    <w:rsid w:val="00C579DE"/>
    <w:rsid w:val="00C57A0C"/>
    <w:rsid w:val="00C57F5D"/>
    <w:rsid w:val="00C62AA5"/>
    <w:rsid w:val="00C63716"/>
    <w:rsid w:val="00C63C2B"/>
    <w:rsid w:val="00C70470"/>
    <w:rsid w:val="00C70EEE"/>
    <w:rsid w:val="00C72D92"/>
    <w:rsid w:val="00C73D05"/>
    <w:rsid w:val="00C74F19"/>
    <w:rsid w:val="00C820B2"/>
    <w:rsid w:val="00C853A7"/>
    <w:rsid w:val="00C85FD0"/>
    <w:rsid w:val="00C90187"/>
    <w:rsid w:val="00C92D90"/>
    <w:rsid w:val="00C93FF4"/>
    <w:rsid w:val="00CA2C0A"/>
    <w:rsid w:val="00CA3E6B"/>
    <w:rsid w:val="00CA4AB7"/>
    <w:rsid w:val="00CA59BE"/>
    <w:rsid w:val="00CA6AD6"/>
    <w:rsid w:val="00CB41D3"/>
    <w:rsid w:val="00CB4709"/>
    <w:rsid w:val="00CB499B"/>
    <w:rsid w:val="00CB60A6"/>
    <w:rsid w:val="00CB6431"/>
    <w:rsid w:val="00CC09D9"/>
    <w:rsid w:val="00CC2527"/>
    <w:rsid w:val="00CC5CFD"/>
    <w:rsid w:val="00CD06D7"/>
    <w:rsid w:val="00CD3A89"/>
    <w:rsid w:val="00CD45A4"/>
    <w:rsid w:val="00CE0CC2"/>
    <w:rsid w:val="00CE13CD"/>
    <w:rsid w:val="00CE3DE1"/>
    <w:rsid w:val="00CE3F33"/>
    <w:rsid w:val="00CE579E"/>
    <w:rsid w:val="00CE7B13"/>
    <w:rsid w:val="00CF11DD"/>
    <w:rsid w:val="00CF6B72"/>
    <w:rsid w:val="00CF7073"/>
    <w:rsid w:val="00D00806"/>
    <w:rsid w:val="00D04084"/>
    <w:rsid w:val="00D042D0"/>
    <w:rsid w:val="00D055C4"/>
    <w:rsid w:val="00D078D2"/>
    <w:rsid w:val="00D117F9"/>
    <w:rsid w:val="00D129C5"/>
    <w:rsid w:val="00D12E18"/>
    <w:rsid w:val="00D130AC"/>
    <w:rsid w:val="00D211CA"/>
    <w:rsid w:val="00D22AAF"/>
    <w:rsid w:val="00D23FCD"/>
    <w:rsid w:val="00D25324"/>
    <w:rsid w:val="00D25B87"/>
    <w:rsid w:val="00D272BB"/>
    <w:rsid w:val="00D300D5"/>
    <w:rsid w:val="00D33D94"/>
    <w:rsid w:val="00D348B4"/>
    <w:rsid w:val="00D35846"/>
    <w:rsid w:val="00D40245"/>
    <w:rsid w:val="00D44C7E"/>
    <w:rsid w:val="00D463B8"/>
    <w:rsid w:val="00D46EF6"/>
    <w:rsid w:val="00D511E6"/>
    <w:rsid w:val="00D513F8"/>
    <w:rsid w:val="00D6109D"/>
    <w:rsid w:val="00D67350"/>
    <w:rsid w:val="00D71AFA"/>
    <w:rsid w:val="00D726B7"/>
    <w:rsid w:val="00D7365E"/>
    <w:rsid w:val="00D76A1E"/>
    <w:rsid w:val="00D836A7"/>
    <w:rsid w:val="00D84471"/>
    <w:rsid w:val="00D84864"/>
    <w:rsid w:val="00D85A24"/>
    <w:rsid w:val="00D87680"/>
    <w:rsid w:val="00D93EB8"/>
    <w:rsid w:val="00D96A4A"/>
    <w:rsid w:val="00D97D2A"/>
    <w:rsid w:val="00DA5305"/>
    <w:rsid w:val="00DB3C56"/>
    <w:rsid w:val="00DB3F8D"/>
    <w:rsid w:val="00DB4FD6"/>
    <w:rsid w:val="00DB50AC"/>
    <w:rsid w:val="00DB5618"/>
    <w:rsid w:val="00DB675C"/>
    <w:rsid w:val="00DC0DE3"/>
    <w:rsid w:val="00DD36A1"/>
    <w:rsid w:val="00DD67F6"/>
    <w:rsid w:val="00DD72A0"/>
    <w:rsid w:val="00DE0314"/>
    <w:rsid w:val="00DE11AF"/>
    <w:rsid w:val="00DE1933"/>
    <w:rsid w:val="00DE37F9"/>
    <w:rsid w:val="00DE7007"/>
    <w:rsid w:val="00DF27BB"/>
    <w:rsid w:val="00DF51BE"/>
    <w:rsid w:val="00E00F60"/>
    <w:rsid w:val="00E01E40"/>
    <w:rsid w:val="00E038EF"/>
    <w:rsid w:val="00E12BCF"/>
    <w:rsid w:val="00E13E37"/>
    <w:rsid w:val="00E17812"/>
    <w:rsid w:val="00E20577"/>
    <w:rsid w:val="00E238FF"/>
    <w:rsid w:val="00E24B12"/>
    <w:rsid w:val="00E24B2D"/>
    <w:rsid w:val="00E24DB3"/>
    <w:rsid w:val="00E25A30"/>
    <w:rsid w:val="00E27080"/>
    <w:rsid w:val="00E278F3"/>
    <w:rsid w:val="00E30C82"/>
    <w:rsid w:val="00E32150"/>
    <w:rsid w:val="00E337FD"/>
    <w:rsid w:val="00E36611"/>
    <w:rsid w:val="00E377CF"/>
    <w:rsid w:val="00E419EF"/>
    <w:rsid w:val="00E42D5D"/>
    <w:rsid w:val="00E47CE2"/>
    <w:rsid w:val="00E56377"/>
    <w:rsid w:val="00E619AA"/>
    <w:rsid w:val="00E6560F"/>
    <w:rsid w:val="00E702C2"/>
    <w:rsid w:val="00E7227C"/>
    <w:rsid w:val="00E72B0F"/>
    <w:rsid w:val="00E73128"/>
    <w:rsid w:val="00E732DA"/>
    <w:rsid w:val="00E9340F"/>
    <w:rsid w:val="00EA1DD7"/>
    <w:rsid w:val="00EA3605"/>
    <w:rsid w:val="00EA53B4"/>
    <w:rsid w:val="00EA59A8"/>
    <w:rsid w:val="00EB1532"/>
    <w:rsid w:val="00EB297C"/>
    <w:rsid w:val="00EB3381"/>
    <w:rsid w:val="00EB4520"/>
    <w:rsid w:val="00EB4C2E"/>
    <w:rsid w:val="00EC2C05"/>
    <w:rsid w:val="00EC55E4"/>
    <w:rsid w:val="00EC62F1"/>
    <w:rsid w:val="00ED3BC7"/>
    <w:rsid w:val="00ED5B13"/>
    <w:rsid w:val="00EE1998"/>
    <w:rsid w:val="00EE19D8"/>
    <w:rsid w:val="00EE2170"/>
    <w:rsid w:val="00EE564B"/>
    <w:rsid w:val="00EF0431"/>
    <w:rsid w:val="00EF26DA"/>
    <w:rsid w:val="00EF4F35"/>
    <w:rsid w:val="00EF6BFE"/>
    <w:rsid w:val="00F10C43"/>
    <w:rsid w:val="00F146D3"/>
    <w:rsid w:val="00F178F6"/>
    <w:rsid w:val="00F23660"/>
    <w:rsid w:val="00F240CB"/>
    <w:rsid w:val="00F24C2A"/>
    <w:rsid w:val="00F2621C"/>
    <w:rsid w:val="00F27844"/>
    <w:rsid w:val="00F341BE"/>
    <w:rsid w:val="00F42387"/>
    <w:rsid w:val="00F42CF5"/>
    <w:rsid w:val="00F45D6C"/>
    <w:rsid w:val="00F46E2A"/>
    <w:rsid w:val="00F50F9E"/>
    <w:rsid w:val="00F54201"/>
    <w:rsid w:val="00F60B48"/>
    <w:rsid w:val="00F648E2"/>
    <w:rsid w:val="00F666DF"/>
    <w:rsid w:val="00F676B7"/>
    <w:rsid w:val="00F74E1F"/>
    <w:rsid w:val="00F80353"/>
    <w:rsid w:val="00F805F3"/>
    <w:rsid w:val="00F80FD6"/>
    <w:rsid w:val="00F87DA4"/>
    <w:rsid w:val="00F963D0"/>
    <w:rsid w:val="00FA767B"/>
    <w:rsid w:val="00FA76FA"/>
    <w:rsid w:val="00FC396B"/>
    <w:rsid w:val="00FC5C39"/>
    <w:rsid w:val="00FD031E"/>
    <w:rsid w:val="00FD08FF"/>
    <w:rsid w:val="00FD1888"/>
    <w:rsid w:val="00FD23F4"/>
    <w:rsid w:val="00FD50EE"/>
    <w:rsid w:val="00FD55B5"/>
    <w:rsid w:val="00FD723E"/>
    <w:rsid w:val="00FE197B"/>
    <w:rsid w:val="00FE3BFB"/>
    <w:rsid w:val="00FE50C9"/>
    <w:rsid w:val="00FE6BF2"/>
    <w:rsid w:val="00FE7D4A"/>
    <w:rsid w:val="00FF0E0A"/>
    <w:rsid w:val="00FF1EC7"/>
    <w:rsid w:val="00FF3D7E"/>
    <w:rsid w:val="011B63B3"/>
    <w:rsid w:val="01DF1653"/>
    <w:rsid w:val="0226562D"/>
    <w:rsid w:val="02AC0067"/>
    <w:rsid w:val="02EA4B33"/>
    <w:rsid w:val="032F103F"/>
    <w:rsid w:val="033E62C0"/>
    <w:rsid w:val="036A330B"/>
    <w:rsid w:val="03901A1F"/>
    <w:rsid w:val="03A23669"/>
    <w:rsid w:val="03BB1EDC"/>
    <w:rsid w:val="03E72E67"/>
    <w:rsid w:val="03FB1D74"/>
    <w:rsid w:val="04641CB8"/>
    <w:rsid w:val="046E47E4"/>
    <w:rsid w:val="047F4B73"/>
    <w:rsid w:val="04B82D96"/>
    <w:rsid w:val="04FC54DA"/>
    <w:rsid w:val="05494A19"/>
    <w:rsid w:val="05865AC9"/>
    <w:rsid w:val="05B37962"/>
    <w:rsid w:val="05BD7033"/>
    <w:rsid w:val="05F73D37"/>
    <w:rsid w:val="05FF1120"/>
    <w:rsid w:val="06023FC5"/>
    <w:rsid w:val="06395792"/>
    <w:rsid w:val="066403E0"/>
    <w:rsid w:val="06C66A8C"/>
    <w:rsid w:val="07314DE9"/>
    <w:rsid w:val="07AF2219"/>
    <w:rsid w:val="07B2522C"/>
    <w:rsid w:val="07B47C50"/>
    <w:rsid w:val="07D0117C"/>
    <w:rsid w:val="08075313"/>
    <w:rsid w:val="088947D5"/>
    <w:rsid w:val="08E97685"/>
    <w:rsid w:val="09183731"/>
    <w:rsid w:val="096C4DB1"/>
    <w:rsid w:val="0A435493"/>
    <w:rsid w:val="0A5B6B63"/>
    <w:rsid w:val="0A757DCA"/>
    <w:rsid w:val="0B05672E"/>
    <w:rsid w:val="0B3601B4"/>
    <w:rsid w:val="0B3D2EFC"/>
    <w:rsid w:val="0B48150C"/>
    <w:rsid w:val="0BD321D6"/>
    <w:rsid w:val="0BF240A9"/>
    <w:rsid w:val="0C3060D7"/>
    <w:rsid w:val="0C4D2AA9"/>
    <w:rsid w:val="0C5C627D"/>
    <w:rsid w:val="0C8E39CE"/>
    <w:rsid w:val="0CC3383F"/>
    <w:rsid w:val="0D191FAE"/>
    <w:rsid w:val="0D303BDD"/>
    <w:rsid w:val="0D343CF9"/>
    <w:rsid w:val="0D676155"/>
    <w:rsid w:val="0DD1335F"/>
    <w:rsid w:val="0E0E6873"/>
    <w:rsid w:val="0E1F4DF2"/>
    <w:rsid w:val="0E866115"/>
    <w:rsid w:val="0F61088F"/>
    <w:rsid w:val="0F625926"/>
    <w:rsid w:val="0FCA5980"/>
    <w:rsid w:val="0FFE3FD3"/>
    <w:rsid w:val="107D1744"/>
    <w:rsid w:val="10E81B47"/>
    <w:rsid w:val="110819B6"/>
    <w:rsid w:val="113423B0"/>
    <w:rsid w:val="11A43098"/>
    <w:rsid w:val="11BF0795"/>
    <w:rsid w:val="12014F36"/>
    <w:rsid w:val="12C47C26"/>
    <w:rsid w:val="14056D9F"/>
    <w:rsid w:val="143D27C4"/>
    <w:rsid w:val="14E43173"/>
    <w:rsid w:val="153C53F4"/>
    <w:rsid w:val="1543062F"/>
    <w:rsid w:val="15797848"/>
    <w:rsid w:val="158617A7"/>
    <w:rsid w:val="158C2E08"/>
    <w:rsid w:val="160B1202"/>
    <w:rsid w:val="161D7189"/>
    <w:rsid w:val="161E0A1B"/>
    <w:rsid w:val="16CC4835"/>
    <w:rsid w:val="16D73906"/>
    <w:rsid w:val="16F26FD3"/>
    <w:rsid w:val="16FB2EA5"/>
    <w:rsid w:val="16FB31CA"/>
    <w:rsid w:val="1720407C"/>
    <w:rsid w:val="17205202"/>
    <w:rsid w:val="172B5123"/>
    <w:rsid w:val="17665BBA"/>
    <w:rsid w:val="17703FC3"/>
    <w:rsid w:val="17D5378A"/>
    <w:rsid w:val="17D7386F"/>
    <w:rsid w:val="181D307A"/>
    <w:rsid w:val="182F4E69"/>
    <w:rsid w:val="18306E01"/>
    <w:rsid w:val="18395FDA"/>
    <w:rsid w:val="18840B5E"/>
    <w:rsid w:val="18942DE2"/>
    <w:rsid w:val="18B353BA"/>
    <w:rsid w:val="18FD4C44"/>
    <w:rsid w:val="18FD5CDD"/>
    <w:rsid w:val="19055A8A"/>
    <w:rsid w:val="19A24A65"/>
    <w:rsid w:val="19BE494D"/>
    <w:rsid w:val="1A0B21EE"/>
    <w:rsid w:val="1A9E4CE1"/>
    <w:rsid w:val="1ACD5A38"/>
    <w:rsid w:val="1ADB6EA8"/>
    <w:rsid w:val="1B0A5952"/>
    <w:rsid w:val="1B553FFD"/>
    <w:rsid w:val="1B750E0A"/>
    <w:rsid w:val="1B9B1BB5"/>
    <w:rsid w:val="1BA862EB"/>
    <w:rsid w:val="1C124E63"/>
    <w:rsid w:val="1C1B7C16"/>
    <w:rsid w:val="1CA05F78"/>
    <w:rsid w:val="1CB525B1"/>
    <w:rsid w:val="1CED18E0"/>
    <w:rsid w:val="1CF36305"/>
    <w:rsid w:val="1D085141"/>
    <w:rsid w:val="1D7A428A"/>
    <w:rsid w:val="1DA40437"/>
    <w:rsid w:val="1DAD7BFD"/>
    <w:rsid w:val="1E3223D0"/>
    <w:rsid w:val="1EA71DEA"/>
    <w:rsid w:val="1EFB2A55"/>
    <w:rsid w:val="1EFD6279"/>
    <w:rsid w:val="1F2E74CD"/>
    <w:rsid w:val="1F330AA1"/>
    <w:rsid w:val="1F725439"/>
    <w:rsid w:val="1F925329"/>
    <w:rsid w:val="1F9B0D15"/>
    <w:rsid w:val="1FA50264"/>
    <w:rsid w:val="1FD96453"/>
    <w:rsid w:val="1FD97071"/>
    <w:rsid w:val="1FE84D6C"/>
    <w:rsid w:val="20275697"/>
    <w:rsid w:val="20487834"/>
    <w:rsid w:val="209D08B3"/>
    <w:rsid w:val="20E511FC"/>
    <w:rsid w:val="21093721"/>
    <w:rsid w:val="21551AE6"/>
    <w:rsid w:val="219E7511"/>
    <w:rsid w:val="21D0769D"/>
    <w:rsid w:val="221C7825"/>
    <w:rsid w:val="223018A8"/>
    <w:rsid w:val="2290402F"/>
    <w:rsid w:val="22C83888"/>
    <w:rsid w:val="232858DC"/>
    <w:rsid w:val="234507FF"/>
    <w:rsid w:val="236F25B7"/>
    <w:rsid w:val="23A32B3B"/>
    <w:rsid w:val="23BA3603"/>
    <w:rsid w:val="242D7FCA"/>
    <w:rsid w:val="244113AB"/>
    <w:rsid w:val="247A7FE2"/>
    <w:rsid w:val="24803AE0"/>
    <w:rsid w:val="24972DDA"/>
    <w:rsid w:val="24CA0A52"/>
    <w:rsid w:val="25C22126"/>
    <w:rsid w:val="25EB1370"/>
    <w:rsid w:val="263752B0"/>
    <w:rsid w:val="268F720D"/>
    <w:rsid w:val="275B3E15"/>
    <w:rsid w:val="27E072BF"/>
    <w:rsid w:val="281C023C"/>
    <w:rsid w:val="28441D0F"/>
    <w:rsid w:val="28BC1D05"/>
    <w:rsid w:val="28E86B18"/>
    <w:rsid w:val="28F86180"/>
    <w:rsid w:val="291E1F83"/>
    <w:rsid w:val="29302946"/>
    <w:rsid w:val="2AA92724"/>
    <w:rsid w:val="2ACF3697"/>
    <w:rsid w:val="2AD77A22"/>
    <w:rsid w:val="2B41123A"/>
    <w:rsid w:val="2B9700A1"/>
    <w:rsid w:val="2BE67E93"/>
    <w:rsid w:val="2C353191"/>
    <w:rsid w:val="2C507345"/>
    <w:rsid w:val="2C566B17"/>
    <w:rsid w:val="2C59113E"/>
    <w:rsid w:val="2C5E323E"/>
    <w:rsid w:val="2CD73291"/>
    <w:rsid w:val="2CED54AB"/>
    <w:rsid w:val="2D1025B0"/>
    <w:rsid w:val="2D190316"/>
    <w:rsid w:val="2D2B3A8D"/>
    <w:rsid w:val="2D41707A"/>
    <w:rsid w:val="2D46597C"/>
    <w:rsid w:val="2D5A4838"/>
    <w:rsid w:val="2D9376D5"/>
    <w:rsid w:val="2DBF0405"/>
    <w:rsid w:val="2DE93D70"/>
    <w:rsid w:val="2E6B62BC"/>
    <w:rsid w:val="2E6D3DEA"/>
    <w:rsid w:val="2E705065"/>
    <w:rsid w:val="2EAB0E77"/>
    <w:rsid w:val="2EB71A72"/>
    <w:rsid w:val="2EBB070C"/>
    <w:rsid w:val="2ED87094"/>
    <w:rsid w:val="2F117501"/>
    <w:rsid w:val="2F7354ED"/>
    <w:rsid w:val="300016E5"/>
    <w:rsid w:val="30024816"/>
    <w:rsid w:val="300516CB"/>
    <w:rsid w:val="30260857"/>
    <w:rsid w:val="30AC46DA"/>
    <w:rsid w:val="30CD69BB"/>
    <w:rsid w:val="30D05F4C"/>
    <w:rsid w:val="312C62B8"/>
    <w:rsid w:val="3164032B"/>
    <w:rsid w:val="31A263A1"/>
    <w:rsid w:val="31CE7F23"/>
    <w:rsid w:val="31DD1196"/>
    <w:rsid w:val="31E6397C"/>
    <w:rsid w:val="31FB792C"/>
    <w:rsid w:val="321243AA"/>
    <w:rsid w:val="32616CAB"/>
    <w:rsid w:val="326212B6"/>
    <w:rsid w:val="3294417D"/>
    <w:rsid w:val="33593B7D"/>
    <w:rsid w:val="33F269C1"/>
    <w:rsid w:val="34060B33"/>
    <w:rsid w:val="341F40AD"/>
    <w:rsid w:val="344A6777"/>
    <w:rsid w:val="34C81571"/>
    <w:rsid w:val="35603052"/>
    <w:rsid w:val="35866356"/>
    <w:rsid w:val="35AB3208"/>
    <w:rsid w:val="35CC32E3"/>
    <w:rsid w:val="35DC2D70"/>
    <w:rsid w:val="35DC561E"/>
    <w:rsid w:val="360C106D"/>
    <w:rsid w:val="36256360"/>
    <w:rsid w:val="367B2F6F"/>
    <w:rsid w:val="36AA18C7"/>
    <w:rsid w:val="36B502AE"/>
    <w:rsid w:val="37053F9C"/>
    <w:rsid w:val="37564CBB"/>
    <w:rsid w:val="37A06C8C"/>
    <w:rsid w:val="37D7250E"/>
    <w:rsid w:val="37F960D0"/>
    <w:rsid w:val="38117F92"/>
    <w:rsid w:val="38571AC4"/>
    <w:rsid w:val="38A544EF"/>
    <w:rsid w:val="39040479"/>
    <w:rsid w:val="39783192"/>
    <w:rsid w:val="39B643AC"/>
    <w:rsid w:val="3A260CF8"/>
    <w:rsid w:val="3A4D3AFA"/>
    <w:rsid w:val="3A585359"/>
    <w:rsid w:val="3AC54469"/>
    <w:rsid w:val="3AEC667F"/>
    <w:rsid w:val="3B2F3250"/>
    <w:rsid w:val="3B532D82"/>
    <w:rsid w:val="3B6D420C"/>
    <w:rsid w:val="3B6D6978"/>
    <w:rsid w:val="3B816945"/>
    <w:rsid w:val="3BB44842"/>
    <w:rsid w:val="3BC73AC1"/>
    <w:rsid w:val="3C1C1FF6"/>
    <w:rsid w:val="3C3E6AD8"/>
    <w:rsid w:val="3C3E6BD4"/>
    <w:rsid w:val="3C4B4637"/>
    <w:rsid w:val="3C587E63"/>
    <w:rsid w:val="3C89713E"/>
    <w:rsid w:val="3CA47316"/>
    <w:rsid w:val="3CDF130B"/>
    <w:rsid w:val="3D0F63AD"/>
    <w:rsid w:val="3D4F45F1"/>
    <w:rsid w:val="3D7568A5"/>
    <w:rsid w:val="3E221795"/>
    <w:rsid w:val="3E2412FD"/>
    <w:rsid w:val="3E743DB8"/>
    <w:rsid w:val="3ED95809"/>
    <w:rsid w:val="3F0E62F5"/>
    <w:rsid w:val="3F181B5C"/>
    <w:rsid w:val="3F3A753B"/>
    <w:rsid w:val="3F3E62F6"/>
    <w:rsid w:val="3FA609F9"/>
    <w:rsid w:val="3FC52288"/>
    <w:rsid w:val="40111F07"/>
    <w:rsid w:val="402F61A3"/>
    <w:rsid w:val="41501235"/>
    <w:rsid w:val="415558A8"/>
    <w:rsid w:val="423803FC"/>
    <w:rsid w:val="427C14B1"/>
    <w:rsid w:val="42AD391E"/>
    <w:rsid w:val="42E664B7"/>
    <w:rsid w:val="42F17949"/>
    <w:rsid w:val="42F62468"/>
    <w:rsid w:val="43542889"/>
    <w:rsid w:val="435D7F4E"/>
    <w:rsid w:val="43822746"/>
    <w:rsid w:val="438E43A8"/>
    <w:rsid w:val="43B53F49"/>
    <w:rsid w:val="43D22D48"/>
    <w:rsid w:val="43D81DB4"/>
    <w:rsid w:val="43DE7843"/>
    <w:rsid w:val="43EC7B95"/>
    <w:rsid w:val="44A97AB5"/>
    <w:rsid w:val="44D911F8"/>
    <w:rsid w:val="44E24F38"/>
    <w:rsid w:val="44E47F33"/>
    <w:rsid w:val="456129C2"/>
    <w:rsid w:val="4643628C"/>
    <w:rsid w:val="465B2018"/>
    <w:rsid w:val="46C856CC"/>
    <w:rsid w:val="47674F55"/>
    <w:rsid w:val="47780C21"/>
    <w:rsid w:val="47BF4CC4"/>
    <w:rsid w:val="47D17841"/>
    <w:rsid w:val="47E31FA2"/>
    <w:rsid w:val="47F72819"/>
    <w:rsid w:val="483F0A59"/>
    <w:rsid w:val="488920B5"/>
    <w:rsid w:val="490A2DAA"/>
    <w:rsid w:val="49411671"/>
    <w:rsid w:val="49D20B3A"/>
    <w:rsid w:val="4A6C1F63"/>
    <w:rsid w:val="4A8E553B"/>
    <w:rsid w:val="4A966D00"/>
    <w:rsid w:val="4AB9227E"/>
    <w:rsid w:val="4B4B48DD"/>
    <w:rsid w:val="4B915687"/>
    <w:rsid w:val="4B93450C"/>
    <w:rsid w:val="4BBD678E"/>
    <w:rsid w:val="4BC01E8E"/>
    <w:rsid w:val="4C881CA9"/>
    <w:rsid w:val="4C982726"/>
    <w:rsid w:val="4CB2471F"/>
    <w:rsid w:val="4D8E6695"/>
    <w:rsid w:val="4DD25191"/>
    <w:rsid w:val="4E431209"/>
    <w:rsid w:val="4E5A15D3"/>
    <w:rsid w:val="4E7E4522"/>
    <w:rsid w:val="4E9543CC"/>
    <w:rsid w:val="4E972DB5"/>
    <w:rsid w:val="4F0C7682"/>
    <w:rsid w:val="4F0D4D30"/>
    <w:rsid w:val="4F15647F"/>
    <w:rsid w:val="4F277EAE"/>
    <w:rsid w:val="4F5D2A06"/>
    <w:rsid w:val="4F666FC5"/>
    <w:rsid w:val="4F7A20F0"/>
    <w:rsid w:val="4F9E503A"/>
    <w:rsid w:val="4FC81625"/>
    <w:rsid w:val="4FD552DD"/>
    <w:rsid w:val="50064B42"/>
    <w:rsid w:val="504220F4"/>
    <w:rsid w:val="50501080"/>
    <w:rsid w:val="50912177"/>
    <w:rsid w:val="50B06862"/>
    <w:rsid w:val="50E1285E"/>
    <w:rsid w:val="516F252B"/>
    <w:rsid w:val="517448F3"/>
    <w:rsid w:val="51E70AC5"/>
    <w:rsid w:val="521F33EB"/>
    <w:rsid w:val="527412F9"/>
    <w:rsid w:val="52CE2999"/>
    <w:rsid w:val="52D81C08"/>
    <w:rsid w:val="52FC361C"/>
    <w:rsid w:val="52FE04CA"/>
    <w:rsid w:val="52FE1D6A"/>
    <w:rsid w:val="533258E4"/>
    <w:rsid w:val="53D64DC1"/>
    <w:rsid w:val="549C60E5"/>
    <w:rsid w:val="55037135"/>
    <w:rsid w:val="55C614F6"/>
    <w:rsid w:val="55EE61AF"/>
    <w:rsid w:val="56344BB8"/>
    <w:rsid w:val="569E762B"/>
    <w:rsid w:val="56AA39F6"/>
    <w:rsid w:val="56FC7F3F"/>
    <w:rsid w:val="5709184F"/>
    <w:rsid w:val="57BA5CDD"/>
    <w:rsid w:val="57CC5186"/>
    <w:rsid w:val="581550A4"/>
    <w:rsid w:val="58885F9A"/>
    <w:rsid w:val="58925F54"/>
    <w:rsid w:val="58A95FEB"/>
    <w:rsid w:val="58B30AF9"/>
    <w:rsid w:val="58D62864"/>
    <w:rsid w:val="58F97D66"/>
    <w:rsid w:val="58FA5BFA"/>
    <w:rsid w:val="591B22E5"/>
    <w:rsid w:val="59C43030"/>
    <w:rsid w:val="59FF10E8"/>
    <w:rsid w:val="5A080447"/>
    <w:rsid w:val="5A1524C0"/>
    <w:rsid w:val="5A173DA3"/>
    <w:rsid w:val="5A433E87"/>
    <w:rsid w:val="5A4968FF"/>
    <w:rsid w:val="5AA53DDF"/>
    <w:rsid w:val="5AA73056"/>
    <w:rsid w:val="5ADE0EE6"/>
    <w:rsid w:val="5B86570E"/>
    <w:rsid w:val="5BD84043"/>
    <w:rsid w:val="5C1557B2"/>
    <w:rsid w:val="5C4D4CD6"/>
    <w:rsid w:val="5C582469"/>
    <w:rsid w:val="5CC3397F"/>
    <w:rsid w:val="5CD61363"/>
    <w:rsid w:val="5D3B59A5"/>
    <w:rsid w:val="5D4C1D71"/>
    <w:rsid w:val="5D5656C2"/>
    <w:rsid w:val="5D5E1D77"/>
    <w:rsid w:val="5D801790"/>
    <w:rsid w:val="5DAE0CB9"/>
    <w:rsid w:val="5DF20EE8"/>
    <w:rsid w:val="5E161F0E"/>
    <w:rsid w:val="5E2B533A"/>
    <w:rsid w:val="5E3508E7"/>
    <w:rsid w:val="5E74386B"/>
    <w:rsid w:val="5EB22111"/>
    <w:rsid w:val="5ED87450"/>
    <w:rsid w:val="5F4827FF"/>
    <w:rsid w:val="5FCE7937"/>
    <w:rsid w:val="606F48C9"/>
    <w:rsid w:val="60707C12"/>
    <w:rsid w:val="607B62BF"/>
    <w:rsid w:val="60A70542"/>
    <w:rsid w:val="60C50C68"/>
    <w:rsid w:val="60CA454C"/>
    <w:rsid w:val="610D202F"/>
    <w:rsid w:val="612512CE"/>
    <w:rsid w:val="61AC54F6"/>
    <w:rsid w:val="61DE0190"/>
    <w:rsid w:val="62117EE8"/>
    <w:rsid w:val="6222156E"/>
    <w:rsid w:val="623D1146"/>
    <w:rsid w:val="62400DD3"/>
    <w:rsid w:val="62703343"/>
    <w:rsid w:val="6297624F"/>
    <w:rsid w:val="62C54EA8"/>
    <w:rsid w:val="63154015"/>
    <w:rsid w:val="63A1524E"/>
    <w:rsid w:val="63AE6E8D"/>
    <w:rsid w:val="644D0890"/>
    <w:rsid w:val="64B52C00"/>
    <w:rsid w:val="64DD27EF"/>
    <w:rsid w:val="64EA152B"/>
    <w:rsid w:val="64F53805"/>
    <w:rsid w:val="64F95B0B"/>
    <w:rsid w:val="65233A70"/>
    <w:rsid w:val="65741E59"/>
    <w:rsid w:val="65C31F45"/>
    <w:rsid w:val="65DB38D0"/>
    <w:rsid w:val="66C25ED0"/>
    <w:rsid w:val="6736253A"/>
    <w:rsid w:val="6761326E"/>
    <w:rsid w:val="67963BAF"/>
    <w:rsid w:val="679C5A49"/>
    <w:rsid w:val="67E5303E"/>
    <w:rsid w:val="67F55893"/>
    <w:rsid w:val="681B1EFF"/>
    <w:rsid w:val="68696444"/>
    <w:rsid w:val="686F75CD"/>
    <w:rsid w:val="68804261"/>
    <w:rsid w:val="69033EFF"/>
    <w:rsid w:val="69097DF1"/>
    <w:rsid w:val="696E5EDD"/>
    <w:rsid w:val="69A65C2D"/>
    <w:rsid w:val="69DC339C"/>
    <w:rsid w:val="69E32932"/>
    <w:rsid w:val="6A845C00"/>
    <w:rsid w:val="6AA10C5A"/>
    <w:rsid w:val="6B442AF1"/>
    <w:rsid w:val="6B4B1BF0"/>
    <w:rsid w:val="6B6F5A8C"/>
    <w:rsid w:val="6B8B1B4E"/>
    <w:rsid w:val="6BC61B42"/>
    <w:rsid w:val="6BF0534E"/>
    <w:rsid w:val="6C0727F2"/>
    <w:rsid w:val="6C494E43"/>
    <w:rsid w:val="6CD048A6"/>
    <w:rsid w:val="6CE70ACE"/>
    <w:rsid w:val="6D3040A9"/>
    <w:rsid w:val="6D945CC4"/>
    <w:rsid w:val="6E0F5D97"/>
    <w:rsid w:val="6E40623B"/>
    <w:rsid w:val="6E644DA7"/>
    <w:rsid w:val="6E6B5FDA"/>
    <w:rsid w:val="6E751140"/>
    <w:rsid w:val="6EBC7380"/>
    <w:rsid w:val="6EF42233"/>
    <w:rsid w:val="6F4762F0"/>
    <w:rsid w:val="6FC303A5"/>
    <w:rsid w:val="7012335E"/>
    <w:rsid w:val="70912D4E"/>
    <w:rsid w:val="709B79F2"/>
    <w:rsid w:val="709F4AB0"/>
    <w:rsid w:val="70D055D8"/>
    <w:rsid w:val="70F17137"/>
    <w:rsid w:val="716D2C54"/>
    <w:rsid w:val="71944C51"/>
    <w:rsid w:val="723E4EF8"/>
    <w:rsid w:val="72641C90"/>
    <w:rsid w:val="72654A9B"/>
    <w:rsid w:val="73233397"/>
    <w:rsid w:val="73B10618"/>
    <w:rsid w:val="73B26045"/>
    <w:rsid w:val="73D66975"/>
    <w:rsid w:val="741A3EE4"/>
    <w:rsid w:val="74D260F6"/>
    <w:rsid w:val="74D478FC"/>
    <w:rsid w:val="758F5453"/>
    <w:rsid w:val="75A2358C"/>
    <w:rsid w:val="75A60A48"/>
    <w:rsid w:val="75A92A30"/>
    <w:rsid w:val="75C26CEF"/>
    <w:rsid w:val="76635456"/>
    <w:rsid w:val="769949D4"/>
    <w:rsid w:val="76B4382B"/>
    <w:rsid w:val="7701628B"/>
    <w:rsid w:val="779818C6"/>
    <w:rsid w:val="782A7C7A"/>
    <w:rsid w:val="78FE1739"/>
    <w:rsid w:val="79217B53"/>
    <w:rsid w:val="792B094D"/>
    <w:rsid w:val="795E24AD"/>
    <w:rsid w:val="799C7CC3"/>
    <w:rsid w:val="79C1497F"/>
    <w:rsid w:val="7A064ED3"/>
    <w:rsid w:val="7A1D5B38"/>
    <w:rsid w:val="7A1F4548"/>
    <w:rsid w:val="7A3976D1"/>
    <w:rsid w:val="7A5D1F16"/>
    <w:rsid w:val="7AF7431F"/>
    <w:rsid w:val="7B11147F"/>
    <w:rsid w:val="7B2233A2"/>
    <w:rsid w:val="7B245F5E"/>
    <w:rsid w:val="7B390F96"/>
    <w:rsid w:val="7BA40962"/>
    <w:rsid w:val="7BF06D1F"/>
    <w:rsid w:val="7C1C09E7"/>
    <w:rsid w:val="7C386CEF"/>
    <w:rsid w:val="7C4B2803"/>
    <w:rsid w:val="7C7510C4"/>
    <w:rsid w:val="7CAE11F8"/>
    <w:rsid w:val="7CFC66CB"/>
    <w:rsid w:val="7D3202D5"/>
    <w:rsid w:val="7D3E747B"/>
    <w:rsid w:val="7D514261"/>
    <w:rsid w:val="7D8C3EB7"/>
    <w:rsid w:val="7DC840CE"/>
    <w:rsid w:val="7DF11BB1"/>
    <w:rsid w:val="7DF17F6B"/>
    <w:rsid w:val="7E675123"/>
    <w:rsid w:val="7EB023F7"/>
    <w:rsid w:val="7EDE2D5E"/>
    <w:rsid w:val="7EF70C0E"/>
    <w:rsid w:val="7F2C5643"/>
    <w:rsid w:val="7F933A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26B7"/>
    <w:pPr>
      <w:widowControl w:val="0"/>
      <w:jc w:val="both"/>
    </w:pPr>
    <w:rPr>
      <w:kern w:val="2"/>
      <w:sz w:val="21"/>
      <w:szCs w:val="24"/>
    </w:rPr>
  </w:style>
  <w:style w:type="paragraph" w:styleId="2">
    <w:name w:val="heading 2"/>
    <w:basedOn w:val="a"/>
    <w:next w:val="a"/>
    <w:link w:val="2Char"/>
    <w:qFormat/>
    <w:rsid w:val="00FE3BF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rsid w:val="009C549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D726B7"/>
    <w:pPr>
      <w:ind w:firstLineChars="200" w:firstLine="560"/>
    </w:pPr>
    <w:rPr>
      <w:rFonts w:eastAsia="仿宋_GB2312"/>
      <w:sz w:val="28"/>
    </w:rPr>
  </w:style>
  <w:style w:type="paragraph" w:styleId="a4">
    <w:name w:val="footer"/>
    <w:basedOn w:val="a"/>
    <w:qFormat/>
    <w:rsid w:val="00D726B7"/>
    <w:pPr>
      <w:tabs>
        <w:tab w:val="center" w:pos="4153"/>
        <w:tab w:val="right" w:pos="8306"/>
      </w:tabs>
      <w:snapToGrid w:val="0"/>
      <w:jc w:val="left"/>
    </w:pPr>
    <w:rPr>
      <w:sz w:val="18"/>
      <w:szCs w:val="18"/>
    </w:rPr>
  </w:style>
  <w:style w:type="character" w:styleId="a5">
    <w:name w:val="page number"/>
    <w:basedOn w:val="a0"/>
    <w:qFormat/>
    <w:rsid w:val="00D726B7"/>
  </w:style>
  <w:style w:type="paragraph" w:customStyle="1" w:styleId="A6">
    <w:name w:val="正文 A"/>
    <w:qFormat/>
    <w:rsid w:val="00D726B7"/>
    <w:pPr>
      <w:framePr w:wrap="around" w:hAnchor="text" w:y="1"/>
      <w:widowControl w:val="0"/>
      <w:jc w:val="both"/>
    </w:pPr>
    <w:rPr>
      <w:rFonts w:eastAsia="Times New Roman"/>
      <w:color w:val="000000"/>
      <w:kern w:val="2"/>
      <w:sz w:val="28"/>
      <w:szCs w:val="28"/>
    </w:rPr>
  </w:style>
  <w:style w:type="paragraph" w:styleId="a7">
    <w:name w:val="header"/>
    <w:basedOn w:val="a"/>
    <w:link w:val="Char0"/>
    <w:rsid w:val="007722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7722AF"/>
    <w:rPr>
      <w:kern w:val="2"/>
      <w:sz w:val="18"/>
      <w:szCs w:val="18"/>
    </w:rPr>
  </w:style>
  <w:style w:type="character" w:customStyle="1" w:styleId="2Char">
    <w:name w:val="标题 2 Char"/>
    <w:basedOn w:val="a0"/>
    <w:link w:val="2"/>
    <w:rsid w:val="00FE3BFB"/>
    <w:rPr>
      <w:rFonts w:ascii="Arial" w:eastAsia="黑体" w:hAnsi="Arial"/>
      <w:b/>
      <w:bCs/>
      <w:kern w:val="2"/>
      <w:sz w:val="32"/>
      <w:szCs w:val="32"/>
    </w:rPr>
  </w:style>
  <w:style w:type="paragraph" w:styleId="a8">
    <w:name w:val="Body Text"/>
    <w:basedOn w:val="a"/>
    <w:link w:val="Char1"/>
    <w:rsid w:val="000C7867"/>
    <w:pPr>
      <w:spacing w:after="120"/>
    </w:pPr>
  </w:style>
  <w:style w:type="character" w:customStyle="1" w:styleId="Char1">
    <w:name w:val="正文文本 Char"/>
    <w:basedOn w:val="a0"/>
    <w:link w:val="a8"/>
    <w:rsid w:val="000C7867"/>
    <w:rPr>
      <w:kern w:val="2"/>
      <w:sz w:val="21"/>
      <w:szCs w:val="24"/>
    </w:rPr>
  </w:style>
  <w:style w:type="paragraph" w:styleId="a9">
    <w:name w:val="Plain Text"/>
    <w:basedOn w:val="a"/>
    <w:link w:val="Char2"/>
    <w:qFormat/>
    <w:rsid w:val="000C7867"/>
    <w:rPr>
      <w:rFonts w:ascii="宋体" w:hAnsi="Courier New" w:cs="Courier New"/>
      <w:szCs w:val="21"/>
    </w:rPr>
  </w:style>
  <w:style w:type="character" w:customStyle="1" w:styleId="Char2">
    <w:name w:val="纯文本 Char"/>
    <w:basedOn w:val="a0"/>
    <w:link w:val="a9"/>
    <w:qFormat/>
    <w:rsid w:val="000C7867"/>
    <w:rPr>
      <w:rFonts w:ascii="宋体" w:hAnsi="Courier New" w:cs="Courier New"/>
      <w:kern w:val="2"/>
      <w:sz w:val="21"/>
      <w:szCs w:val="21"/>
    </w:rPr>
  </w:style>
  <w:style w:type="paragraph" w:styleId="20">
    <w:name w:val="Body Text First Indent 2"/>
    <w:basedOn w:val="a3"/>
    <w:link w:val="2Char0"/>
    <w:autoRedefine/>
    <w:unhideWhenUsed/>
    <w:qFormat/>
    <w:rsid w:val="005453F8"/>
    <w:pPr>
      <w:spacing w:after="120"/>
      <w:ind w:leftChars="200" w:left="420" w:firstLine="420"/>
    </w:pPr>
    <w:rPr>
      <w:rFonts w:eastAsia="宋体"/>
      <w:sz w:val="21"/>
    </w:rPr>
  </w:style>
  <w:style w:type="character" w:customStyle="1" w:styleId="Char">
    <w:name w:val="正文文本缩进 Char"/>
    <w:basedOn w:val="a0"/>
    <w:link w:val="a3"/>
    <w:rsid w:val="005453F8"/>
    <w:rPr>
      <w:rFonts w:eastAsia="仿宋_GB2312"/>
      <w:kern w:val="2"/>
      <w:sz w:val="28"/>
      <w:szCs w:val="24"/>
    </w:rPr>
  </w:style>
  <w:style w:type="character" w:customStyle="1" w:styleId="2Char0">
    <w:name w:val="正文首行缩进 2 Char"/>
    <w:basedOn w:val="Char"/>
    <w:link w:val="20"/>
    <w:qFormat/>
    <w:rsid w:val="005453F8"/>
    <w:rPr>
      <w:sz w:val="21"/>
    </w:rPr>
  </w:style>
  <w:style w:type="paragraph" w:styleId="aa">
    <w:name w:val="List Paragraph"/>
    <w:basedOn w:val="a"/>
    <w:uiPriority w:val="99"/>
    <w:unhideWhenUsed/>
    <w:rsid w:val="0002719C"/>
    <w:pPr>
      <w:ind w:firstLineChars="200" w:firstLine="420"/>
    </w:pPr>
  </w:style>
  <w:style w:type="table" w:styleId="ab">
    <w:name w:val="Table Grid"/>
    <w:basedOn w:val="a1"/>
    <w:rsid w:val="00702F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semiHidden/>
    <w:rsid w:val="009C5494"/>
    <w:rPr>
      <w:b/>
      <w:bCs/>
      <w:kern w:val="2"/>
      <w:sz w:val="32"/>
      <w:szCs w:val="32"/>
    </w:rPr>
  </w:style>
  <w:style w:type="character" w:customStyle="1" w:styleId="ac">
    <w:name w:val="正文文本 字符"/>
    <w:basedOn w:val="a0"/>
    <w:rsid w:val="00351D93"/>
  </w:style>
  <w:style w:type="paragraph" w:styleId="ad">
    <w:name w:val="Normal Indent"/>
    <w:basedOn w:val="a"/>
    <w:qFormat/>
    <w:rsid w:val="00136094"/>
    <w:pPr>
      <w:ind w:firstLineChars="200" w:firstLine="420"/>
    </w:pPr>
    <w:rPr>
      <w:rFonts w:ascii="方正仿宋_GBK" w:eastAsia="方正仿宋_GBK" w:hAnsi="宋体" w:hint="eastAsia"/>
      <w:szCs w:val="21"/>
    </w:rPr>
  </w:style>
  <w:style w:type="paragraph" w:styleId="ae">
    <w:name w:val="Normal (Web)"/>
    <w:basedOn w:val="a"/>
    <w:uiPriority w:val="99"/>
    <w:rsid w:val="00A80156"/>
    <w:rPr>
      <w:sz w:val="24"/>
    </w:rPr>
  </w:style>
  <w:style w:type="paragraph" w:customStyle="1" w:styleId="4Ctrl4">
    <w:name w:val="!标题4 Ctrl+4"/>
    <w:basedOn w:val="a"/>
    <w:next w:val="a"/>
    <w:rsid w:val="00E419EF"/>
    <w:pPr>
      <w:numPr>
        <w:ilvl w:val="3"/>
        <w:numId w:val="9"/>
      </w:numPr>
      <w:tabs>
        <w:tab w:val="left" w:pos="851"/>
      </w:tabs>
      <w:adjustRightInd w:val="0"/>
      <w:snapToGrid w:val="0"/>
      <w:spacing w:beforeLines="50" w:line="432" w:lineRule="auto"/>
      <w:jc w:val="left"/>
      <w:outlineLvl w:val="3"/>
    </w:pPr>
    <w:rPr>
      <w:rFonts w:ascii="宋体" w:hAnsi="宋体"/>
      <w:b/>
      <w:sz w:val="24"/>
    </w:rPr>
  </w:style>
  <w:style w:type="paragraph" w:customStyle="1" w:styleId="5Ctrl5">
    <w:name w:val="!标题5 Ctrl+5"/>
    <w:basedOn w:val="a"/>
    <w:next w:val="a"/>
    <w:link w:val="5Ctrl5Char"/>
    <w:rsid w:val="00E419EF"/>
    <w:pPr>
      <w:tabs>
        <w:tab w:val="left" w:pos="992"/>
        <w:tab w:val="left" w:pos="3600"/>
      </w:tabs>
      <w:adjustRightInd w:val="0"/>
      <w:snapToGrid w:val="0"/>
      <w:spacing w:beforeLines="75" w:afterLines="50" w:line="432" w:lineRule="auto"/>
      <w:ind w:left="2" w:hanging="2"/>
      <w:jc w:val="left"/>
      <w:outlineLvl w:val="4"/>
    </w:pPr>
    <w:rPr>
      <w:rFonts w:ascii="宋体" w:hAnsi="宋体"/>
      <w:b/>
      <w:sz w:val="24"/>
    </w:rPr>
  </w:style>
  <w:style w:type="character" w:customStyle="1" w:styleId="5Ctrl5Char">
    <w:name w:val="!标题5 Ctrl+5 Char"/>
    <w:link w:val="5Ctrl5"/>
    <w:rsid w:val="00E419EF"/>
    <w:rPr>
      <w:rFonts w:ascii="宋体" w:hAnsi="宋体"/>
      <w:b/>
      <w:kern w:val="2"/>
      <w:sz w:val="24"/>
      <w:szCs w:val="24"/>
    </w:rPr>
  </w:style>
  <w:style w:type="character" w:customStyle="1" w:styleId="cf01">
    <w:name w:val="cf01"/>
    <w:basedOn w:val="a0"/>
    <w:qFormat/>
    <w:rsid w:val="002A51CB"/>
    <w:rPr>
      <w:rFonts w:ascii="Microsoft YaHei UI" w:eastAsia="Microsoft YaHei UI" w:hAnsi="Microsoft YaHei UI" w:hint="eastAsia"/>
      <w:sz w:val="18"/>
      <w:szCs w:val="18"/>
    </w:rPr>
  </w:style>
  <w:style w:type="paragraph" w:styleId="af">
    <w:name w:val="annotation text"/>
    <w:basedOn w:val="a"/>
    <w:link w:val="Char3"/>
    <w:qFormat/>
    <w:rsid w:val="00413537"/>
    <w:pPr>
      <w:jc w:val="left"/>
    </w:pPr>
    <w:rPr>
      <w:szCs w:val="20"/>
    </w:rPr>
  </w:style>
  <w:style w:type="character" w:customStyle="1" w:styleId="Char3">
    <w:name w:val="批注文字 Char"/>
    <w:basedOn w:val="a0"/>
    <w:link w:val="af"/>
    <w:qFormat/>
    <w:rsid w:val="00413537"/>
    <w:rPr>
      <w:kern w:val="2"/>
      <w:sz w:val="21"/>
    </w:rPr>
  </w:style>
</w:styles>
</file>

<file path=word/webSettings.xml><?xml version="1.0" encoding="utf-8"?>
<w:webSettings xmlns:r="http://schemas.openxmlformats.org/officeDocument/2006/relationships" xmlns:w="http://schemas.openxmlformats.org/wordprocessingml/2006/main">
  <w:divs>
    <w:div w:id="26682782">
      <w:bodyDiv w:val="1"/>
      <w:marLeft w:val="0"/>
      <w:marRight w:val="0"/>
      <w:marTop w:val="0"/>
      <w:marBottom w:val="0"/>
      <w:divBdr>
        <w:top w:val="none" w:sz="0" w:space="0" w:color="auto"/>
        <w:left w:val="none" w:sz="0" w:space="0" w:color="auto"/>
        <w:bottom w:val="none" w:sz="0" w:space="0" w:color="auto"/>
        <w:right w:val="none" w:sz="0" w:space="0" w:color="auto"/>
      </w:divBdr>
    </w:div>
    <w:div w:id="343365692">
      <w:bodyDiv w:val="1"/>
      <w:marLeft w:val="0"/>
      <w:marRight w:val="0"/>
      <w:marTop w:val="0"/>
      <w:marBottom w:val="0"/>
      <w:divBdr>
        <w:top w:val="none" w:sz="0" w:space="0" w:color="auto"/>
        <w:left w:val="none" w:sz="0" w:space="0" w:color="auto"/>
        <w:bottom w:val="none" w:sz="0" w:space="0" w:color="auto"/>
        <w:right w:val="none" w:sz="0" w:space="0" w:color="auto"/>
      </w:divBdr>
    </w:div>
    <w:div w:id="1061252906">
      <w:bodyDiv w:val="1"/>
      <w:marLeft w:val="0"/>
      <w:marRight w:val="0"/>
      <w:marTop w:val="0"/>
      <w:marBottom w:val="0"/>
      <w:divBdr>
        <w:top w:val="none" w:sz="0" w:space="0" w:color="auto"/>
        <w:left w:val="none" w:sz="0" w:space="0" w:color="auto"/>
        <w:bottom w:val="none" w:sz="0" w:space="0" w:color="auto"/>
        <w:right w:val="none" w:sz="0" w:space="0" w:color="auto"/>
      </w:divBdr>
    </w:div>
    <w:div w:id="2063552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DC164-3F43-4D05-8E8E-63719488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10875</TotalTime>
  <Pages>4</Pages>
  <Words>2430</Words>
  <Characters>13854</Characters>
  <Application>Microsoft Office Word</Application>
  <DocSecurity>0</DocSecurity>
  <Lines>115</Lines>
  <Paragraphs>32</Paragraphs>
  <ScaleCrop>false</ScaleCrop>
  <Company/>
  <LinksUpToDate>false</LinksUpToDate>
  <CharactersWithSpaces>16252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Windows 用户</cp:lastModifiedBy>
  <cp:revision>271</cp:revision>
  <cp:lastPrinted>2025-04-10T03:10:00Z</cp:lastPrinted>
  <dcterms:created xsi:type="dcterms:W3CDTF">2023-04-07T08:14:00Z</dcterms:created>
  <dcterms:modified xsi:type="dcterms:W3CDTF">2026-04-07T08:53:00Z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C84014A3F69149B0864FCE81B3BFF8AC</vt:lpwstr>
  </property>
</Properties>
</file>