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苏银理财恒源1年定开40期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苏银理财恒源1年定开40期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苏银理财恒源1年定开40期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Z7003123000022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J02233、J02234、J02235、J03103、J03104、J03105、J03106、J03107、J03820、J14814、J14816、J14817、J14818、J14819、J14820、J14821、J14822、J16115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2023-02-07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2026-03-31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镇江铁路投资发展有限公司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江苏信托宁享24号集合资金信托计划-镇江铁投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泰州医药城控股集团有限公司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国投泰康信托远望323号集合资金信托计划-医药城控股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376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扬州新盛投资集团有限公司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国投泰康信托远望315号集合资金信托计划-扬州新盛-第2期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275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扬州新盛投资集团有限公司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国投泰康信托远望315号集合资金信托计划-扬州新盛-01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365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江苏盐城港控股集团有限公司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国投泰康-远望318号-盐城港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359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盐城高新区投资集团有限公司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国投泰康-远望312号-盐高新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373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2026年04月01日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49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49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499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50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2026-04-01T02:19:19Z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